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B48E" w14:textId="410B7257" w:rsidR="007858B3" w:rsidRPr="00F60E00" w:rsidRDefault="00F60E00" w:rsidP="00F60E00">
      <w:pPr>
        <w:rPr>
          <w:rFonts w:ascii="Times New Roman" w:hAnsi="Times New Roman" w:cs="Times New Roman"/>
          <w:color w:val="auto"/>
        </w:rPr>
      </w:pPr>
      <w:r w:rsidRPr="00F60E00">
        <w:rPr>
          <w:rFonts w:ascii="Times New Roman" w:hAnsi="Times New Roman" w:cs="Times New Roman"/>
          <w:noProof/>
          <w:color w:val="auto"/>
          <w:lang w:eastAsia="da-DK"/>
        </w:rPr>
        <w:drawing>
          <wp:inline distT="0" distB="0" distL="0" distR="0" wp14:anchorId="6F2E51F0" wp14:editId="5F0A5853">
            <wp:extent cx="3076575" cy="638175"/>
            <wp:effectExtent l="19050" t="0" r="9525" b="0"/>
            <wp:docPr id="5" name="Billede 2" descr="Et billede, der indeholder Font/skrifttype, tekst, Grafik,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2" descr="Et billede, der indeholder Font/skrifttype, tekst, Grafik, hvid&#10;&#10;Automatisk genereret beskrivelse"/>
                    <pic:cNvPicPr>
                      <a:picLocks noChangeAspect="1" noChangeArrowheads="1"/>
                    </pic:cNvPicPr>
                  </pic:nvPicPr>
                  <pic:blipFill>
                    <a:blip r:embed="rId9" cstate="print"/>
                    <a:srcRect/>
                    <a:stretch>
                      <a:fillRect/>
                    </a:stretch>
                  </pic:blipFill>
                  <pic:spPr bwMode="auto">
                    <a:xfrm>
                      <a:off x="0" y="0"/>
                      <a:ext cx="3076575" cy="638175"/>
                    </a:xfrm>
                    <a:prstGeom prst="rect">
                      <a:avLst/>
                    </a:prstGeom>
                    <a:noFill/>
                    <a:ln w="9525">
                      <a:noFill/>
                      <a:miter lim="800000"/>
                      <a:headEnd/>
                      <a:tailEnd/>
                    </a:ln>
                  </pic:spPr>
                </pic:pic>
              </a:graphicData>
            </a:graphic>
          </wp:inline>
        </w:drawing>
      </w:r>
    </w:p>
    <w:p w14:paraId="6025AE56" w14:textId="77777777" w:rsidR="00F60E00" w:rsidRPr="00F60E00" w:rsidRDefault="00F60E00" w:rsidP="00F60E00">
      <w:pPr>
        <w:rPr>
          <w:rFonts w:ascii="Times New Roman" w:hAnsi="Times New Roman" w:cs="Times New Roman"/>
          <w:color w:val="auto"/>
        </w:rPr>
      </w:pPr>
    </w:p>
    <w:p w14:paraId="661BC2F4" w14:textId="39D05726" w:rsidR="00F60E00" w:rsidRPr="00F60E00" w:rsidRDefault="00F60E00" w:rsidP="00F60E00">
      <w:pPr>
        <w:jc w:val="right"/>
        <w:rPr>
          <w:rFonts w:ascii="Times New Roman" w:hAnsi="Times New Roman" w:cs="Times New Roman"/>
          <w:color w:val="auto"/>
          <w:sz w:val="24"/>
          <w:szCs w:val="24"/>
        </w:rPr>
      </w:pPr>
      <w:r w:rsidRPr="00F60E00">
        <w:rPr>
          <w:rFonts w:ascii="Times New Roman" w:hAnsi="Times New Roman" w:cs="Times New Roman"/>
          <w:color w:val="auto"/>
          <w:sz w:val="24"/>
          <w:szCs w:val="24"/>
        </w:rPr>
        <w:t>5. februar 2024</w:t>
      </w:r>
    </w:p>
    <w:p w14:paraId="4C091F81" w14:textId="0D1B7E9B" w:rsidR="00F60E00" w:rsidRPr="00F60E00" w:rsidRDefault="00F60E00" w:rsidP="00F60E00">
      <w:pPr>
        <w:jc w:val="right"/>
        <w:rPr>
          <w:rFonts w:ascii="Times New Roman" w:hAnsi="Times New Roman" w:cs="Times New Roman"/>
          <w:color w:val="auto"/>
          <w:sz w:val="24"/>
          <w:szCs w:val="24"/>
        </w:rPr>
      </w:pPr>
      <w:r w:rsidRPr="00F60E00">
        <w:rPr>
          <w:rFonts w:ascii="Times New Roman" w:hAnsi="Times New Roman" w:cs="Times New Roman"/>
          <w:color w:val="auto"/>
          <w:sz w:val="24"/>
          <w:szCs w:val="24"/>
        </w:rPr>
        <w:t>J.nr. 2024-0025472</w:t>
      </w:r>
    </w:p>
    <w:p w14:paraId="64A03C16" w14:textId="77777777" w:rsidR="00F60E00" w:rsidRPr="00F60E00" w:rsidRDefault="00F60E00" w:rsidP="00F60E00">
      <w:pPr>
        <w:jc w:val="right"/>
        <w:rPr>
          <w:rFonts w:ascii="Times New Roman" w:hAnsi="Times New Roman" w:cs="Times New Roman"/>
          <w:color w:val="auto"/>
          <w:sz w:val="24"/>
          <w:szCs w:val="24"/>
        </w:rPr>
      </w:pPr>
    </w:p>
    <w:p w14:paraId="6B521FA1" w14:textId="7D7C369F" w:rsidR="00F60E00" w:rsidRPr="00F60E00" w:rsidRDefault="00F60E00" w:rsidP="00F60E00">
      <w:pPr>
        <w:rPr>
          <w:rFonts w:ascii="Times New Roman" w:hAnsi="Times New Roman" w:cs="Times New Roman"/>
          <w:color w:val="auto"/>
          <w:sz w:val="24"/>
          <w:szCs w:val="24"/>
        </w:rPr>
      </w:pPr>
      <w:r w:rsidRPr="00F60E00">
        <w:rPr>
          <w:rFonts w:ascii="Times New Roman" w:hAnsi="Times New Roman" w:cs="Times New Roman"/>
          <w:color w:val="auto"/>
          <w:sz w:val="24"/>
          <w:szCs w:val="24"/>
        </w:rPr>
        <w:t>Økonomiforvaltningen</w:t>
      </w:r>
    </w:p>
    <w:p w14:paraId="74F80F13" w14:textId="77777777" w:rsidR="00F60E00" w:rsidRPr="00F60E00" w:rsidRDefault="00F60E00" w:rsidP="00F60E00">
      <w:pPr>
        <w:rPr>
          <w:rFonts w:ascii="Times New Roman" w:hAnsi="Times New Roman" w:cs="Times New Roman"/>
          <w:color w:val="auto"/>
          <w:sz w:val="24"/>
          <w:szCs w:val="24"/>
        </w:rPr>
      </w:pPr>
    </w:p>
    <w:p w14:paraId="7532D5BA" w14:textId="200D5E70" w:rsidR="00F60E00" w:rsidRPr="00F60E00" w:rsidRDefault="00F60E00" w:rsidP="00F60E00">
      <w:pPr>
        <w:rPr>
          <w:rFonts w:ascii="Times New Roman" w:hAnsi="Times New Roman" w:cs="Times New Roman"/>
          <w:color w:val="auto"/>
          <w:sz w:val="24"/>
          <w:szCs w:val="24"/>
        </w:rPr>
      </w:pPr>
      <w:r w:rsidRPr="00F60E00">
        <w:rPr>
          <w:rFonts w:ascii="Times New Roman" w:hAnsi="Times New Roman" w:cs="Times New Roman"/>
          <w:color w:val="auto"/>
          <w:sz w:val="24"/>
          <w:szCs w:val="24"/>
        </w:rPr>
        <w:t>Movia</w:t>
      </w:r>
    </w:p>
    <w:p w14:paraId="389777EF" w14:textId="77777777" w:rsidR="00F60E00" w:rsidRPr="00F60E00" w:rsidRDefault="00F60E00" w:rsidP="00F60E00">
      <w:pPr>
        <w:rPr>
          <w:rFonts w:ascii="Times New Roman" w:hAnsi="Times New Roman" w:cs="Times New Roman"/>
          <w:color w:val="auto"/>
          <w:sz w:val="24"/>
          <w:szCs w:val="24"/>
        </w:rPr>
      </w:pPr>
    </w:p>
    <w:p w14:paraId="3FA69EA1" w14:textId="77777777" w:rsidR="00F60E00" w:rsidRDefault="00F60E00" w:rsidP="00F60E00">
      <w:pPr>
        <w:rPr>
          <w:rFonts w:ascii="Times New Roman" w:hAnsi="Times New Roman" w:cs="Times New Roman"/>
          <w:color w:val="auto"/>
          <w:sz w:val="24"/>
          <w:szCs w:val="24"/>
        </w:rPr>
      </w:pPr>
    </w:p>
    <w:p w14:paraId="68154BA7" w14:textId="77777777" w:rsidR="00CE598E" w:rsidRDefault="00CE598E" w:rsidP="00F60E00">
      <w:pPr>
        <w:rPr>
          <w:rFonts w:ascii="Times New Roman" w:hAnsi="Times New Roman" w:cs="Times New Roman"/>
          <w:color w:val="auto"/>
          <w:sz w:val="24"/>
          <w:szCs w:val="24"/>
        </w:rPr>
      </w:pPr>
    </w:p>
    <w:p w14:paraId="7DA10B3D" w14:textId="77777777" w:rsidR="00CE598E" w:rsidRPr="00F60E00" w:rsidRDefault="00CE598E" w:rsidP="00F60E00">
      <w:pPr>
        <w:rPr>
          <w:rFonts w:ascii="Times New Roman" w:hAnsi="Times New Roman" w:cs="Times New Roman"/>
          <w:color w:val="auto"/>
          <w:sz w:val="24"/>
          <w:szCs w:val="24"/>
        </w:rPr>
      </w:pPr>
    </w:p>
    <w:p w14:paraId="06BD7EC6" w14:textId="77777777" w:rsidR="00CE598E" w:rsidRDefault="00CE598E" w:rsidP="00CE598E">
      <w:pPr>
        <w:rPr>
          <w:rFonts w:ascii="Times New Roman" w:hAnsi="Times New Roman" w:cs="Times New Roman"/>
          <w:color w:val="auto"/>
          <w:sz w:val="24"/>
          <w:szCs w:val="24"/>
        </w:rPr>
      </w:pPr>
      <w:r>
        <w:rPr>
          <w:rFonts w:ascii="Times New Roman" w:hAnsi="Times New Roman" w:cs="Times New Roman"/>
          <w:color w:val="auto"/>
          <w:sz w:val="24"/>
          <w:szCs w:val="24"/>
        </w:rPr>
        <w:t xml:space="preserve">Christianshavns Lokaludvalg drøftede i sit møde den 31. januar 2024 buslinje 2A. </w:t>
      </w:r>
    </w:p>
    <w:p w14:paraId="755AA49B" w14:textId="77777777" w:rsidR="00CE598E" w:rsidRDefault="00CE598E" w:rsidP="00CE598E">
      <w:pPr>
        <w:rPr>
          <w:rFonts w:ascii="Times New Roman" w:hAnsi="Times New Roman" w:cs="Times New Roman"/>
          <w:color w:val="auto"/>
          <w:sz w:val="24"/>
          <w:szCs w:val="24"/>
        </w:rPr>
      </w:pPr>
    </w:p>
    <w:p w14:paraId="02B8DFB5" w14:textId="2EB51E5D" w:rsidR="00F60E00" w:rsidRPr="00CE598E" w:rsidRDefault="00CE598E" w:rsidP="00CE598E">
      <w:pPr>
        <w:rPr>
          <w:rFonts w:ascii="Times New Roman" w:hAnsi="Times New Roman" w:cs="Times New Roman"/>
          <w:color w:val="auto"/>
          <w:sz w:val="24"/>
          <w:szCs w:val="24"/>
        </w:rPr>
      </w:pPr>
      <w:r w:rsidRPr="00CE598E">
        <w:rPr>
          <w:rFonts w:ascii="Times New Roman" w:hAnsi="Times New Roman" w:cs="Times New Roman"/>
          <w:color w:val="auto"/>
          <w:sz w:val="24"/>
          <w:szCs w:val="24"/>
        </w:rPr>
        <w:t>M</w:t>
      </w:r>
      <w:r w:rsidR="00F60E00" w:rsidRPr="00CE598E">
        <w:rPr>
          <w:rFonts w:ascii="Times New Roman" w:hAnsi="Times New Roman" w:cs="Times New Roman"/>
          <w:color w:val="auto"/>
          <w:sz w:val="24"/>
          <w:szCs w:val="24"/>
        </w:rPr>
        <w:t>edmindre</w:t>
      </w:r>
      <w:r w:rsidR="00F60E00" w:rsidRPr="00CE598E">
        <w:rPr>
          <w:rFonts w:ascii="Times New Roman" w:hAnsi="Times New Roman" w:cs="Times New Roman"/>
          <w:color w:val="auto"/>
          <w:sz w:val="24"/>
          <w:szCs w:val="24"/>
        </w:rPr>
        <w:t xml:space="preserve"> </w:t>
      </w:r>
      <w:r w:rsidRPr="00CE598E">
        <w:rPr>
          <w:rFonts w:ascii="Times New Roman" w:hAnsi="Times New Roman" w:cs="Times New Roman"/>
          <w:color w:val="auto"/>
          <w:sz w:val="24"/>
          <w:szCs w:val="24"/>
        </w:rPr>
        <w:t>h</w:t>
      </w:r>
      <w:r w:rsidR="00F60E00" w:rsidRPr="00CE598E">
        <w:rPr>
          <w:rFonts w:ascii="Times New Roman" w:hAnsi="Times New Roman" w:cs="Times New Roman"/>
          <w:color w:val="auto"/>
          <w:sz w:val="24"/>
          <w:szCs w:val="24"/>
        </w:rPr>
        <w:t xml:space="preserve">avnebusserne </w:t>
      </w:r>
      <w:r w:rsidRPr="00CE598E">
        <w:rPr>
          <w:rFonts w:ascii="Times New Roman" w:hAnsi="Times New Roman" w:cs="Times New Roman"/>
          <w:color w:val="auto"/>
          <w:sz w:val="24"/>
          <w:szCs w:val="24"/>
        </w:rPr>
        <w:t>medregnes,</w:t>
      </w:r>
      <w:r w:rsidR="00F60E00" w:rsidRPr="00CE598E">
        <w:rPr>
          <w:rFonts w:ascii="Times New Roman" w:hAnsi="Times New Roman" w:cs="Times New Roman"/>
          <w:color w:val="auto"/>
          <w:sz w:val="24"/>
          <w:szCs w:val="24"/>
        </w:rPr>
        <w:t xml:space="preserve"> </w:t>
      </w:r>
      <w:r w:rsidRPr="00CE598E">
        <w:rPr>
          <w:rFonts w:ascii="Times New Roman" w:hAnsi="Times New Roman" w:cs="Times New Roman"/>
          <w:color w:val="auto"/>
          <w:sz w:val="24"/>
          <w:szCs w:val="24"/>
        </w:rPr>
        <w:t>udgør buslinje 2A</w:t>
      </w:r>
      <w:r w:rsidR="00F60E00" w:rsidRPr="00CE598E">
        <w:rPr>
          <w:rFonts w:ascii="Times New Roman" w:hAnsi="Times New Roman" w:cs="Times New Roman"/>
          <w:color w:val="auto"/>
          <w:sz w:val="24"/>
          <w:szCs w:val="24"/>
        </w:rPr>
        <w:t xml:space="preserve"> den </w:t>
      </w:r>
      <w:r w:rsidRPr="00CE598E">
        <w:rPr>
          <w:rFonts w:ascii="Times New Roman" w:hAnsi="Times New Roman" w:cs="Times New Roman"/>
          <w:color w:val="auto"/>
          <w:sz w:val="24"/>
          <w:szCs w:val="24"/>
        </w:rPr>
        <w:t xml:space="preserve">eneste </w:t>
      </w:r>
      <w:r w:rsidR="00F60E00" w:rsidRPr="00CE598E">
        <w:rPr>
          <w:rFonts w:ascii="Times New Roman" w:hAnsi="Times New Roman" w:cs="Times New Roman"/>
          <w:color w:val="auto"/>
          <w:sz w:val="24"/>
          <w:szCs w:val="24"/>
        </w:rPr>
        <w:t xml:space="preserve">kollektive trafikløsning for </w:t>
      </w:r>
      <w:r w:rsidR="00F60E00" w:rsidRPr="00CE598E">
        <w:rPr>
          <w:rFonts w:ascii="Times New Roman" w:hAnsi="Times New Roman" w:cs="Times New Roman"/>
          <w:color w:val="auto"/>
          <w:sz w:val="24"/>
          <w:szCs w:val="24"/>
        </w:rPr>
        <w:t xml:space="preserve">Holmen og </w:t>
      </w:r>
      <w:r w:rsidR="00F60E00" w:rsidRPr="00CE598E">
        <w:rPr>
          <w:rFonts w:ascii="Times New Roman" w:hAnsi="Times New Roman" w:cs="Times New Roman"/>
          <w:color w:val="auto"/>
          <w:sz w:val="24"/>
          <w:szCs w:val="24"/>
        </w:rPr>
        <w:t>Margretheholms beboere</w:t>
      </w:r>
      <w:r w:rsidRPr="00CE598E">
        <w:rPr>
          <w:rFonts w:ascii="Times New Roman" w:hAnsi="Times New Roman" w:cs="Times New Roman"/>
          <w:color w:val="auto"/>
          <w:sz w:val="24"/>
          <w:szCs w:val="24"/>
        </w:rPr>
        <w:t xml:space="preserve">. </w:t>
      </w:r>
      <w:r w:rsidRPr="00CE598E">
        <w:rPr>
          <w:rFonts w:ascii="Times New Roman" w:hAnsi="Times New Roman" w:cs="Times New Roman"/>
          <w:color w:val="auto"/>
          <w:sz w:val="24"/>
          <w:szCs w:val="24"/>
        </w:rPr>
        <w:br/>
      </w:r>
      <w:r w:rsidRPr="00CE598E">
        <w:rPr>
          <w:rFonts w:ascii="Times New Roman" w:hAnsi="Times New Roman" w:cs="Times New Roman"/>
          <w:color w:val="auto"/>
          <w:sz w:val="24"/>
          <w:szCs w:val="24"/>
        </w:rPr>
        <w:br/>
        <w:t>Men den</w:t>
      </w:r>
      <w:r w:rsidR="00F60E00" w:rsidRPr="00CE598E">
        <w:rPr>
          <w:rFonts w:ascii="Times New Roman" w:hAnsi="Times New Roman" w:cs="Times New Roman"/>
          <w:color w:val="auto"/>
          <w:sz w:val="24"/>
          <w:szCs w:val="24"/>
        </w:rPr>
        <w:t xml:space="preserve"> kritiseres jævnligt på de sociale medier af brugerne:</w:t>
      </w:r>
    </w:p>
    <w:p w14:paraId="3A52438B" w14:textId="7E002365" w:rsidR="00F60E00" w:rsidRDefault="00F60E00" w:rsidP="00F60E00">
      <w:pPr>
        <w:pStyle w:val="NormalWeb"/>
        <w:numPr>
          <w:ilvl w:val="0"/>
          <w:numId w:val="2"/>
        </w:numPr>
        <w:ind w:left="426"/>
      </w:pPr>
      <w:r>
        <w:t>Ugen igennem oplever de ventende ved stoppestederne</w:t>
      </w:r>
      <w:r w:rsidRPr="00F60E00">
        <w:t xml:space="preserve"> lange ventetider. Stoppestedet ved Margretheholm er uden nogen som helst form for klimabeskyttelse netop på et sted hvor regn, blæst, slud og kulde vel næppe opleves værre i </w:t>
      </w:r>
      <w:r>
        <w:t>K</w:t>
      </w:r>
      <w:r w:rsidRPr="00F60E00">
        <w:t xml:space="preserve">øbenhavn. </w:t>
      </w:r>
      <w:r>
        <w:br/>
      </w:r>
    </w:p>
    <w:p w14:paraId="4DBB5367" w14:textId="4D823104" w:rsidR="00F60E00" w:rsidRPr="00F60E00" w:rsidRDefault="00F60E00" w:rsidP="008A6B44">
      <w:pPr>
        <w:pStyle w:val="NormalWeb"/>
        <w:numPr>
          <w:ilvl w:val="0"/>
          <w:numId w:val="2"/>
        </w:numPr>
        <w:ind w:left="426"/>
      </w:pPr>
      <w:r w:rsidRPr="00F60E00">
        <w:t xml:space="preserve">Den meget snoede rute mellem stoppestederne “Fabriksmestervej” og “Margretheholm” er særdeles ubekvem for særligt gangbesværede og passagerer med klapvogn eller små børn på egne ben. Der refereres af og til om voldsomme oplevelser, når/hvis chaufførerne ikke sænker hastigheden </w:t>
      </w:r>
      <w:r>
        <w:t>t</w:t>
      </w:r>
      <w:r w:rsidRPr="00F60E00">
        <w:t>ilstrækkeligt.</w:t>
      </w:r>
      <w:r>
        <w:br/>
      </w:r>
    </w:p>
    <w:p w14:paraId="352772CB" w14:textId="7E2DD5F1" w:rsidR="00F60E00" w:rsidRPr="00F60E00" w:rsidRDefault="00F60E00" w:rsidP="00F60E00">
      <w:pPr>
        <w:pStyle w:val="NormalWeb"/>
        <w:numPr>
          <w:ilvl w:val="0"/>
          <w:numId w:val="2"/>
        </w:numPr>
        <w:ind w:left="426"/>
      </w:pPr>
      <w:r w:rsidRPr="00F60E00">
        <w:t>Omlægninger grundet vej-/ broarbejder annonceres ikke konsekvent</w:t>
      </w:r>
      <w:r>
        <w:t xml:space="preserve"> og der oplyses ikke om det på Rejseplanen. Ku</w:t>
      </w:r>
      <w:r w:rsidRPr="00F60E00">
        <w:t xml:space="preserve">nder </w:t>
      </w:r>
      <w:r>
        <w:t xml:space="preserve">står </w:t>
      </w:r>
      <w:r w:rsidRPr="00F60E00">
        <w:t>i længere tid ved stoppestederne på Prinsessegade og Dannesk</w:t>
      </w:r>
      <w:r>
        <w:t>i</w:t>
      </w:r>
      <w:r w:rsidRPr="00F60E00">
        <w:t>old-Samsøes Alle og venter på en bus, der aldrig kommer. En del af disse passagerer er turister, der ikke har let ved at orientere sig om lokale midlertidige forhold. En tydelig skiltning ved stoppestederne er ønskelig i disse situationer, der et sidste års tid har været mange og længerevarende.</w:t>
      </w:r>
      <w:r>
        <w:br/>
      </w:r>
    </w:p>
    <w:p w14:paraId="456B9D74" w14:textId="512767A2" w:rsidR="00F60E00" w:rsidRDefault="00F60E00" w:rsidP="00F60E00">
      <w:pPr>
        <w:pStyle w:val="NormalWeb"/>
        <w:numPr>
          <w:ilvl w:val="0"/>
          <w:numId w:val="2"/>
        </w:numPr>
        <w:ind w:left="426"/>
      </w:pPr>
      <w:r w:rsidRPr="00F60E00">
        <w:t>Helt generelt må adgangsforhold til og vilkårene for ventende passagerer ved de to stoppesteder: “Margretheholm” bringes til en standard, der er en storby værdig. Ikke alene beboerne, men mange turister samt et stigende antal skoleklasser er overladt til selv at kravle eller på anden vis søge vej til Amager Bakke.</w:t>
      </w:r>
      <w:r>
        <w:br/>
      </w:r>
    </w:p>
    <w:p w14:paraId="6383C4F2" w14:textId="56B14527" w:rsidR="00F60E00" w:rsidRPr="00F60E00" w:rsidRDefault="00F60E00" w:rsidP="00F60E00">
      <w:pPr>
        <w:pStyle w:val="NormalWeb"/>
        <w:numPr>
          <w:ilvl w:val="0"/>
          <w:numId w:val="2"/>
        </w:numPr>
        <w:ind w:left="426"/>
      </w:pPr>
      <w:r>
        <w:lastRenderedPageBreak/>
        <w:t>D</w:t>
      </w:r>
      <w:r w:rsidRPr="00F60E00">
        <w:t xml:space="preserve">e store busser </w:t>
      </w:r>
      <w:r w:rsidR="00CE598E">
        <w:t xml:space="preserve">på linjen </w:t>
      </w:r>
      <w:r w:rsidRPr="00F60E00">
        <w:t xml:space="preserve">er utryghedsskabende for cyklister på de strækninger af Refshalevej og </w:t>
      </w:r>
      <w:proofErr w:type="spellStart"/>
      <w:r w:rsidRPr="00F60E00">
        <w:t>Kongebrovej</w:t>
      </w:r>
      <w:proofErr w:type="spellEnd"/>
      <w:r w:rsidRPr="00F60E00">
        <w:t xml:space="preserve">, hvor der ikke er </w:t>
      </w:r>
      <w:r>
        <w:t xml:space="preserve">en </w:t>
      </w:r>
      <w:r w:rsidRPr="00F60E00">
        <w:t>cykelsti</w:t>
      </w:r>
      <w:r>
        <w:t>,</w:t>
      </w:r>
      <w:r w:rsidRPr="00F60E00">
        <w:t xml:space="preserve"> men kun </w:t>
      </w:r>
      <w:r>
        <w:t xml:space="preserve">er </w:t>
      </w:r>
      <w:r w:rsidRPr="00F60E00">
        <w:t xml:space="preserve">en </w:t>
      </w:r>
      <w:proofErr w:type="spellStart"/>
      <w:r w:rsidRPr="00F60E00">
        <w:t>opmalet</w:t>
      </w:r>
      <w:proofErr w:type="spellEnd"/>
      <w:r w:rsidRPr="00F60E00">
        <w:t xml:space="preserve"> cykelbane.</w:t>
      </w:r>
    </w:p>
    <w:p w14:paraId="2A4C9F53" w14:textId="23C2D122" w:rsidR="00F60E00" w:rsidRPr="00F60E00" w:rsidRDefault="00F60E00" w:rsidP="00F60E00">
      <w:pPr>
        <w:pStyle w:val="NormalWeb"/>
      </w:pPr>
      <w:r w:rsidRPr="00F60E00">
        <w:t xml:space="preserve">Nogle af de her omtalte negative oplevelser vedr. busdriften for enden af </w:t>
      </w:r>
      <w:r w:rsidR="00CE598E">
        <w:t>b</w:t>
      </w:r>
      <w:r w:rsidRPr="00F60E00">
        <w:t>us</w:t>
      </w:r>
      <w:r>
        <w:t>linje</w:t>
      </w:r>
      <w:r w:rsidRPr="00F60E00">
        <w:t xml:space="preserve"> 2A er måske uundgåelige. Trafikproblemer under den lange rute er givet en stor udfordring. </w:t>
      </w:r>
      <w:r>
        <w:t>A</w:t>
      </w:r>
      <w:r w:rsidRPr="00F60E00">
        <w:t>lene den tiltagende tunge trafik til og fra Refshaleøen har gjort bus-oplevelsen på Margretheholm mindre og mindre attraktiv de seneste par år.</w:t>
      </w:r>
    </w:p>
    <w:p w14:paraId="66393FEF" w14:textId="5EAF2332" w:rsidR="00F60E00" w:rsidRDefault="00CE598E" w:rsidP="00F60E00">
      <w:pPr>
        <w:pStyle w:val="NormalWeb"/>
      </w:pPr>
      <w:r>
        <w:t>Derfor kunne man</w:t>
      </w:r>
      <w:r w:rsidR="00F60E00" w:rsidRPr="00F60E00">
        <w:t xml:space="preserve"> ev</w:t>
      </w:r>
      <w:r>
        <w:t>entuelt</w:t>
      </w:r>
      <w:r w:rsidR="00F60E00" w:rsidRPr="00F60E00">
        <w:t xml:space="preserve"> dele ruten op</w:t>
      </w:r>
      <w:r w:rsidR="00F60E00">
        <w:t xml:space="preserve">. </w:t>
      </w:r>
      <w:r>
        <w:br/>
      </w:r>
    </w:p>
    <w:p w14:paraId="3CFB5F21" w14:textId="5BA5B87A" w:rsidR="00F60E00" w:rsidRDefault="00F60E00" w:rsidP="00F60E00">
      <w:pPr>
        <w:pStyle w:val="NormalWeb"/>
      </w:pPr>
      <w:r>
        <w:t>Med venlig hilsen</w:t>
      </w:r>
    </w:p>
    <w:p w14:paraId="2D35481B" w14:textId="1B0647A9" w:rsidR="00F60E00" w:rsidRDefault="00F60E00" w:rsidP="00F60E00">
      <w:pPr>
        <w:pStyle w:val="NormalWeb"/>
      </w:pPr>
      <w:r>
        <w:t>Asbjørn Kaasgaard,</w:t>
      </w:r>
      <w:r>
        <w:br/>
      </w:r>
      <w:proofErr w:type="spellStart"/>
      <w:r>
        <w:t>forperson</w:t>
      </w:r>
      <w:proofErr w:type="spellEnd"/>
      <w:r>
        <w:t xml:space="preserve"> for </w:t>
      </w:r>
      <w:r w:rsidR="00984456">
        <w:t>Christianshavns Lokaludvalg</w:t>
      </w:r>
    </w:p>
    <w:p w14:paraId="7F6CA92A" w14:textId="77777777" w:rsidR="00F60E00" w:rsidRPr="00F60E00" w:rsidRDefault="00F60E00" w:rsidP="00F60E00">
      <w:pPr>
        <w:pStyle w:val="NormalWeb"/>
      </w:pPr>
    </w:p>
    <w:p w14:paraId="72844EDC" w14:textId="77777777" w:rsidR="00F60E00" w:rsidRPr="00F60E00" w:rsidRDefault="00F60E00" w:rsidP="00F60E00">
      <w:pPr>
        <w:rPr>
          <w:rFonts w:ascii="Times New Roman" w:hAnsi="Times New Roman" w:cs="Times New Roman"/>
          <w:color w:val="auto"/>
          <w:sz w:val="24"/>
          <w:szCs w:val="24"/>
        </w:rPr>
      </w:pPr>
    </w:p>
    <w:sectPr w:rsidR="00F60E00" w:rsidRPr="00F60E00" w:rsidSect="00C76D71">
      <w:headerReference w:type="default" r:id="rId10"/>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617" w14:textId="77777777" w:rsidR="00D10CD7" w:rsidRDefault="00D10CD7" w:rsidP="004B45C7">
      <w:pPr>
        <w:spacing w:line="240" w:lineRule="auto"/>
      </w:pPr>
      <w:r>
        <w:separator/>
      </w:r>
    </w:p>
  </w:endnote>
  <w:endnote w:type="continuationSeparator" w:id="0">
    <w:p w14:paraId="454F35D4" w14:textId="77777777" w:rsidR="00D10CD7" w:rsidRDefault="00D10CD7" w:rsidP="004B4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31C7" w14:textId="77777777" w:rsidR="00D10CD7" w:rsidRDefault="00D10CD7" w:rsidP="004B45C7">
      <w:pPr>
        <w:spacing w:line="240" w:lineRule="auto"/>
      </w:pPr>
      <w:r>
        <w:separator/>
      </w:r>
    </w:p>
  </w:footnote>
  <w:footnote w:type="continuationSeparator" w:id="0">
    <w:p w14:paraId="62C6C0F6" w14:textId="77777777" w:rsidR="00D10CD7" w:rsidRDefault="00D10CD7" w:rsidP="004B4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Default="00630AE1" w:rsidP="00CF52EC">
    <w:pPr>
      <w:pStyle w:val="Afsenderinfo"/>
      <w:tabs>
        <w:tab w:val="right" w:pos="9617"/>
      </w:tabs>
      <w:ind w:right="-1708"/>
    </w:pPr>
  </w:p>
  <w:p w14:paraId="37B7E1EF" w14:textId="01121197" w:rsidR="00630AE1" w:rsidRDefault="00630AE1" w:rsidP="00CC6754">
    <w:pPr>
      <w:pStyle w:val="PageHeaderText"/>
    </w:pPr>
    <w:r>
      <w:tab/>
    </w:r>
    <w:bookmarkStart w:id="0" w:name="bmkHeaderText4"/>
    <w:r>
      <w:fldChar w:fldCharType="begin"/>
    </w:r>
    <w:r>
      <w:instrText xml:space="preserve"> PAGE   \* MERGEFORMAT </w:instrText>
    </w:r>
    <w:r>
      <w:fldChar w:fldCharType="separate"/>
    </w:r>
    <w:r w:rsidR="003E457F">
      <w:rPr>
        <w:noProof/>
      </w:rPr>
      <w:t>3</w:t>
    </w:r>
    <w:r>
      <w:fldChar w:fldCharType="end"/>
    </w:r>
    <w:r>
      <w:t>/</w:t>
    </w:r>
    <w:fldSimple w:instr=" NUMPAGES   \* MERGEFORMAT ">
      <w:r w:rsidR="003E457F">
        <w:rPr>
          <w:noProof/>
        </w:rPr>
        <w:t>3</w:t>
      </w:r>
    </w:fldSimple>
    <w:bookmarkEnd w:id="0"/>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14:paraId="12E34993" w14:textId="77777777" w:rsidTr="00C959E1">
      <w:trPr>
        <w:trHeight w:val="794"/>
        <w:tblHeader/>
      </w:trPr>
      <w:tc>
        <w:tcPr>
          <w:tcW w:w="7370" w:type="dxa"/>
        </w:tcPr>
        <w:p w14:paraId="24635C93" w14:textId="2E0CC935" w:rsidR="00630AE1" w:rsidRDefault="00630AE1" w:rsidP="00CF52EC">
          <w:pPr>
            <w:pStyle w:val="Afsenderinfo"/>
            <w:tabs>
              <w:tab w:val="right" w:pos="9617"/>
            </w:tabs>
            <w:ind w:right="-1708"/>
          </w:pPr>
        </w:p>
      </w:tc>
    </w:tr>
  </w:tbl>
  <w:p w14:paraId="721A4EAE" w14:textId="77777777" w:rsidR="00630AE1" w:rsidRPr="00CC6754" w:rsidRDefault="00630AE1"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33AD"/>
    <w:multiLevelType w:val="hybridMultilevel"/>
    <w:tmpl w:val="2FE48C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B350BD"/>
    <w:multiLevelType w:val="hybridMultilevel"/>
    <w:tmpl w:val="4CE8DE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70137513">
    <w:abstractNumId w:val="0"/>
  </w:num>
  <w:num w:numId="2" w16cid:durableId="49577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9-05T14:59:24.6437764+02:00&quot;,&quot;Checksum&quot;:&quot;da7fa37d74185d4c6e940dfff35cb47a&quot;,&quot;IsAccessible&quot;:false,&quot;Settings&quot;:{&quot;CreatePdfUa&quot;:2}}"/>
    <w:docVar w:name="Encrypted_CloudStatistics_StoryID" w:val="trZEwH61vrpb3JEQB9X36RmQ3AsGOKZvwKinfiGA5aUjRq/eccYHLyiIOcT3rgiF"/>
  </w:docVars>
  <w:rsids>
    <w:rsidRoot w:val="000020CE"/>
    <w:rsid w:val="000020CE"/>
    <w:rsid w:val="000216BB"/>
    <w:rsid w:val="00024E3E"/>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241F7"/>
    <w:rsid w:val="00165F6C"/>
    <w:rsid w:val="00167D33"/>
    <w:rsid w:val="00172D35"/>
    <w:rsid w:val="00195CDE"/>
    <w:rsid w:val="001B0962"/>
    <w:rsid w:val="001C37F4"/>
    <w:rsid w:val="001C61AE"/>
    <w:rsid w:val="001F3F03"/>
    <w:rsid w:val="0020184E"/>
    <w:rsid w:val="00212DCF"/>
    <w:rsid w:val="00213178"/>
    <w:rsid w:val="00214104"/>
    <w:rsid w:val="002150D0"/>
    <w:rsid w:val="00226188"/>
    <w:rsid w:val="00233BA4"/>
    <w:rsid w:val="00240B9B"/>
    <w:rsid w:val="00246DA9"/>
    <w:rsid w:val="0026782A"/>
    <w:rsid w:val="00292815"/>
    <w:rsid w:val="0029601A"/>
    <w:rsid w:val="002B61D0"/>
    <w:rsid w:val="002C6541"/>
    <w:rsid w:val="002E761A"/>
    <w:rsid w:val="002F2548"/>
    <w:rsid w:val="00302786"/>
    <w:rsid w:val="0031405E"/>
    <w:rsid w:val="00314DB5"/>
    <w:rsid w:val="00325A9C"/>
    <w:rsid w:val="00326141"/>
    <w:rsid w:val="003276FD"/>
    <w:rsid w:val="00327DEA"/>
    <w:rsid w:val="00334BE0"/>
    <w:rsid w:val="00390CE8"/>
    <w:rsid w:val="00391E0A"/>
    <w:rsid w:val="00394324"/>
    <w:rsid w:val="00395672"/>
    <w:rsid w:val="003A3CE5"/>
    <w:rsid w:val="003E457F"/>
    <w:rsid w:val="003F25A0"/>
    <w:rsid w:val="00406D46"/>
    <w:rsid w:val="00426AE9"/>
    <w:rsid w:val="00463298"/>
    <w:rsid w:val="004825C3"/>
    <w:rsid w:val="004958FB"/>
    <w:rsid w:val="00496326"/>
    <w:rsid w:val="004B04AC"/>
    <w:rsid w:val="004B45C7"/>
    <w:rsid w:val="0050080A"/>
    <w:rsid w:val="00514B90"/>
    <w:rsid w:val="00530AED"/>
    <w:rsid w:val="00536D85"/>
    <w:rsid w:val="0054516A"/>
    <w:rsid w:val="00553AF6"/>
    <w:rsid w:val="00560CB8"/>
    <w:rsid w:val="005663F5"/>
    <w:rsid w:val="00567689"/>
    <w:rsid w:val="00583239"/>
    <w:rsid w:val="005941C3"/>
    <w:rsid w:val="005A1887"/>
    <w:rsid w:val="005D76D3"/>
    <w:rsid w:val="005E6D83"/>
    <w:rsid w:val="005F215B"/>
    <w:rsid w:val="00604D25"/>
    <w:rsid w:val="006053D2"/>
    <w:rsid w:val="0062276A"/>
    <w:rsid w:val="00630AE1"/>
    <w:rsid w:val="006315E8"/>
    <w:rsid w:val="00633EC6"/>
    <w:rsid w:val="0063495C"/>
    <w:rsid w:val="00634ED9"/>
    <w:rsid w:val="0063711B"/>
    <w:rsid w:val="00637E60"/>
    <w:rsid w:val="0064345E"/>
    <w:rsid w:val="00655847"/>
    <w:rsid w:val="00656105"/>
    <w:rsid w:val="0069590D"/>
    <w:rsid w:val="006C7C25"/>
    <w:rsid w:val="006D317E"/>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55CB"/>
    <w:rsid w:val="007D40E0"/>
    <w:rsid w:val="007D5566"/>
    <w:rsid w:val="007D57F6"/>
    <w:rsid w:val="007E1C60"/>
    <w:rsid w:val="007E1D73"/>
    <w:rsid w:val="007F6FDD"/>
    <w:rsid w:val="008024C3"/>
    <w:rsid w:val="00834564"/>
    <w:rsid w:val="00852B11"/>
    <w:rsid w:val="00874C1F"/>
    <w:rsid w:val="00876DE5"/>
    <w:rsid w:val="00883FB2"/>
    <w:rsid w:val="008939FE"/>
    <w:rsid w:val="008A5E9E"/>
    <w:rsid w:val="008C4016"/>
    <w:rsid w:val="008D78D5"/>
    <w:rsid w:val="008E14E5"/>
    <w:rsid w:val="008E4BEB"/>
    <w:rsid w:val="008F178D"/>
    <w:rsid w:val="00936FCD"/>
    <w:rsid w:val="009551DB"/>
    <w:rsid w:val="00975C76"/>
    <w:rsid w:val="00977588"/>
    <w:rsid w:val="00984456"/>
    <w:rsid w:val="009A447C"/>
    <w:rsid w:val="009B3B0F"/>
    <w:rsid w:val="009E17C1"/>
    <w:rsid w:val="00A10372"/>
    <w:rsid w:val="00A35BBB"/>
    <w:rsid w:val="00A35C62"/>
    <w:rsid w:val="00A36708"/>
    <w:rsid w:val="00A43BB4"/>
    <w:rsid w:val="00A46104"/>
    <w:rsid w:val="00A53D7A"/>
    <w:rsid w:val="00A5476E"/>
    <w:rsid w:val="00A55E3D"/>
    <w:rsid w:val="00A570D8"/>
    <w:rsid w:val="00A70F82"/>
    <w:rsid w:val="00AB7B0F"/>
    <w:rsid w:val="00AD230F"/>
    <w:rsid w:val="00AD2F04"/>
    <w:rsid w:val="00AD3966"/>
    <w:rsid w:val="00AF0E55"/>
    <w:rsid w:val="00AF15EB"/>
    <w:rsid w:val="00AF57AA"/>
    <w:rsid w:val="00AF760C"/>
    <w:rsid w:val="00B06567"/>
    <w:rsid w:val="00B12ADA"/>
    <w:rsid w:val="00B14843"/>
    <w:rsid w:val="00B150C2"/>
    <w:rsid w:val="00B21517"/>
    <w:rsid w:val="00B2471C"/>
    <w:rsid w:val="00B262DF"/>
    <w:rsid w:val="00B575A2"/>
    <w:rsid w:val="00B60333"/>
    <w:rsid w:val="00B64BA4"/>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E598E"/>
    <w:rsid w:val="00CF52EC"/>
    <w:rsid w:val="00D10CD7"/>
    <w:rsid w:val="00D22CA2"/>
    <w:rsid w:val="00D42DF0"/>
    <w:rsid w:val="00D650E6"/>
    <w:rsid w:val="00D76BF3"/>
    <w:rsid w:val="00D8283A"/>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567B3"/>
    <w:rsid w:val="00E710EB"/>
    <w:rsid w:val="00EA2ADA"/>
    <w:rsid w:val="00EB767B"/>
    <w:rsid w:val="00EC06E9"/>
    <w:rsid w:val="00EE1D66"/>
    <w:rsid w:val="00EE5D8E"/>
    <w:rsid w:val="00F15A2D"/>
    <w:rsid w:val="00F23738"/>
    <w:rsid w:val="00F256F9"/>
    <w:rsid w:val="00F41B7C"/>
    <w:rsid w:val="00F47EA0"/>
    <w:rsid w:val="00F510A2"/>
    <w:rsid w:val="00F51E6A"/>
    <w:rsid w:val="00F57530"/>
    <w:rsid w:val="00F60E00"/>
    <w:rsid w:val="00F65700"/>
    <w:rsid w:val="00F76080"/>
    <w:rsid w:val="00F94DC6"/>
    <w:rsid w:val="00FA2C5A"/>
    <w:rsid w:val="00FB3481"/>
    <w:rsid w:val="00FB7A3E"/>
    <w:rsid w:val="00FD1D87"/>
    <w:rsid w:val="00FF17A7"/>
    <w:rsid w:val="00FF4A7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57B4"/>
  <w15:chartTrackingRefBased/>
  <w15:docId w15:val="{1993B83D-2907-49FE-BD7C-A4B5BA9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3E457F"/>
    <w:pPr>
      <w:keepNext/>
      <w:keepLines/>
      <w:outlineLvl w:val="1"/>
    </w:pPr>
    <w:rPr>
      <w:rFonts w:eastAsiaTheme="majorEastAsia" w:cstheme="majorBidi"/>
      <w:b/>
      <w:sz w:val="20"/>
      <w:szCs w:val="26"/>
    </w:rPr>
  </w:style>
  <w:style w:type="paragraph" w:styleId="Overskrift3">
    <w:name w:val="heading 3"/>
    <w:basedOn w:val="Normal"/>
    <w:next w:val="Normal"/>
    <w:link w:val="Overskrift3Tegn"/>
    <w:uiPriority w:val="9"/>
    <w:unhideWhenUsed/>
    <w:qFormat/>
    <w:rsid w:val="003E457F"/>
    <w:pPr>
      <w:keepNext/>
      <w:keepLines/>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3E457F"/>
    <w:pPr>
      <w:keepNext/>
      <w:keepLines/>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3E457F"/>
    <w:pPr>
      <w:keepNext/>
      <w:keepLines/>
      <w:outlineLvl w:val="4"/>
    </w:pPr>
    <w:rPr>
      <w:rFonts w:eastAsiaTheme="majorEastAsia" w:cstheme="majorBidi"/>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rsid w:val="003E457F"/>
    <w:rPr>
      <w:rFonts w:ascii="KBH Tekst" w:eastAsiaTheme="majorEastAsia" w:hAnsi="KBH Tekst" w:cstheme="majorBidi"/>
      <w:b/>
      <w:color w:val="000000"/>
      <w:sz w:val="20"/>
      <w:szCs w:val="26"/>
    </w:rPr>
  </w:style>
  <w:style w:type="paragraph" w:styleId="Titel">
    <w:name w:val="Title"/>
    <w:basedOn w:val="Normal"/>
    <w:next w:val="Normal"/>
    <w:link w:val="TitelTegn"/>
    <w:uiPriority w:val="10"/>
    <w:qFormat/>
    <w:rsid w:val="001C37F4"/>
    <w:pPr>
      <w:spacing w:line="340" w:lineRule="atLeast"/>
      <w:contextualSpacing/>
    </w:pPr>
    <w:rPr>
      <w:rFonts w:ascii="KBH Black" w:eastAsiaTheme="majorEastAsia" w:hAnsi="KBH Black" w:cstheme="majorBidi"/>
      <w:color w:val="auto"/>
      <w:kern w:val="28"/>
      <w:sz w:val="30"/>
      <w:szCs w:val="56"/>
    </w:rPr>
  </w:style>
  <w:style w:type="character" w:customStyle="1" w:styleId="TitelTegn">
    <w:name w:val="Titel Tegn"/>
    <w:basedOn w:val="Standardskrifttypeiafsnit"/>
    <w:link w:val="Titel"/>
    <w:uiPriority w:val="10"/>
    <w:rsid w:val="001C37F4"/>
    <w:rPr>
      <w:rFonts w:ascii="KBH Black" w:eastAsiaTheme="majorEastAsia" w:hAnsi="KBH Black" w:cstheme="majorBidi"/>
      <w:kern w:val="28"/>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496326"/>
    <w:pPr>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character" w:customStyle="1" w:styleId="Overskrift3Tegn">
    <w:name w:val="Overskrift 3 Tegn"/>
    <w:basedOn w:val="Standardskrifttypeiafsnit"/>
    <w:link w:val="Overskrift3"/>
    <w:uiPriority w:val="9"/>
    <w:rsid w:val="003E457F"/>
    <w:rPr>
      <w:rFonts w:ascii="KBH Tekst" w:eastAsiaTheme="majorEastAsia" w:hAnsi="KBH Tekst" w:cstheme="majorBidi"/>
      <w:b/>
      <w:color w:val="000000"/>
      <w:sz w:val="19"/>
      <w:szCs w:val="24"/>
    </w:rPr>
  </w:style>
  <w:style w:type="character" w:customStyle="1" w:styleId="Overskrift4Tegn">
    <w:name w:val="Overskrift 4 Tegn"/>
    <w:basedOn w:val="Standardskrifttypeiafsnit"/>
    <w:link w:val="Overskrift4"/>
    <w:uiPriority w:val="9"/>
    <w:rsid w:val="003E457F"/>
    <w:rPr>
      <w:rFonts w:ascii="KBH Tekst" w:eastAsiaTheme="majorEastAsia" w:hAnsi="KBH Tekst" w:cstheme="majorBidi"/>
      <w:b/>
      <w:i/>
      <w:iCs/>
      <w:color w:val="000000"/>
      <w:sz w:val="19"/>
    </w:rPr>
  </w:style>
  <w:style w:type="character" w:customStyle="1" w:styleId="Overskrift5Tegn">
    <w:name w:val="Overskrift 5 Tegn"/>
    <w:basedOn w:val="Standardskrifttypeiafsnit"/>
    <w:link w:val="Overskrift5"/>
    <w:uiPriority w:val="9"/>
    <w:rsid w:val="003E457F"/>
    <w:rPr>
      <w:rFonts w:ascii="KBH Tekst" w:eastAsiaTheme="majorEastAsia" w:hAnsi="KBH Tekst" w:cstheme="majorBidi"/>
      <w:i/>
      <w:color w:val="000000"/>
      <w:sz w:val="20"/>
    </w:rPr>
  </w:style>
  <w:style w:type="paragraph" w:styleId="NormalWeb">
    <w:name w:val="Normal (Web)"/>
    <w:basedOn w:val="Normal"/>
    <w:uiPriority w:val="99"/>
    <w:semiHidden/>
    <w:unhideWhenUsed/>
    <w:rsid w:val="00F60E0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35053909" gbs:entity="Document" gbs:templateDesignerVersion="3.1 F">
  <gbs:Title gbs:loadFromGrowBusiness="OnProduce" gbs:saveInGrowBusiness="False" gbs:connected="true" gbs:recno="" gbs:entity="" gbs:datatype="string" gbs:key="10000">Christianshavns Lokaludvalg om buslinje 2A</gbs:Title>
  <gbs:ToCase.Name gbs:loadFromGrowBusiness="OnProduce" gbs:saveInGrowBusiness="False" gbs:connected="true" gbs:recno="" gbs:entity="" gbs:datatype="string" gbs:key="10001">2024-0025472</gbs:ToCase.Name>
  <gbs:DocumentNumber gbs:loadFromGrowBusiness="OnProduce" gbs:saveInGrowBusiness="False" gbs:connected="true" gbs:recno="" gbs:entity="" gbs:datatype="string" gbs:key="10002">2024-0025472-1</gbs:DocumentNumber>
  <gbs:ToCase.OurRef.Name gbs:loadFromGrowBusiness="OnProduce" gbs:saveInGrowBusiness="False" gbs:connected="true" gbs:recno="" gbs:entity="" gbs:datatype="string" gbs:key="10003" gbs:removeContentControl="0">Hans-Christian Christensen</gbs:ToCase.OurRef.Name>
  <gbs:OurRef.Name gbs:loadFromGrowBusiness="OnProduce" gbs:saveInGrowBusiness="False" gbs:connected="true" gbs:recno="" gbs:entity="" gbs:datatype="string" gbs:key="10004" gbs:removeContentControl="0">Hans-Christian Christensen</gbs:OurRef.Name>
  <gbs:ToCreatedBy.ToContact.Name gbs:loadFromGrowBusiness="OnProduce" gbs:saveInGrowBusiness="False" gbs:connected="true" gbs:recno="" gbs:entity="" gbs:datatype="string" gbs:key="10005" gbs:removeContentControl="0">Hans-Christian Christensen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Edit" gbs:saveInGrowBusiness="False" gbs:connected="true" gbs:recno="" gbs:entity="" gbs:datatype="string" gbs:key="10007" gbs:removeContentControl="0" gbs:dispatchrecipient="true" gbs:joinex="[JOINEX=[ToRole] {!OJEX!}=6]">
  </gbs:ToActivityContactJOINEX.Referencenumber>
  <gbs:ToActivityContactJOINEX.Name gbs:loadFromGrowBusiness="OnEdit" gbs:saveInGrowBusiness="False" gbs:connected="true" gbs:recno="" gbs:entity="" gbs:datatype="string" gbs:key="10008" gbs:dispatchrecipient="true" gbs:removeContentControl="0" gbs:joinex="[JOINEX=[ToRole] {!OJEX!}=6]">
  </gbs:ToActivityContactJOINEX.Name>
  <gbs:ToActivityContactJOINEX.Address gbs:loadFromGrowBusiness="OnEdit" gbs:saveInGrowBusiness="False" gbs:connected="true" gbs:recno="" gbs:entity="" gbs:datatype="string" gbs:key="10009" gbs:dispatchrecipient="true" gbs:removeContentControl="0" gbs:joinex="[JOINEX=[ToRole] {!OJEX!}=6]">
  </gbs:ToActivityContactJOINEX.Address>
  <gbs:ToActivityContactJOINEX.ZipCode gbs:loadFromGrowBusiness="OnEdit" gbs:saveInGrowBusiness="False" gbs:connected="true" gbs:recno="" gbs:entity="" gbs:datatype="string" gbs:key="10010" gbs:removeContentControl="0" gbs:dispatchrecipient="true" gbs:joinex="[JOINEX=[ToRole] {!OJEX!}=6]">
  </gbs:ToActivityContactJOINEX.ZipCode>
  <gbs:ToActivityContactJOINEX.ZipPlace gbs:loadFromGrowBusiness="OnEdit"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Christianshavns Lokaludvalg: Den kollektive trafikløsning for Margretheholms beboere</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Hans-Christian Christensen</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ToActivityContactJOINEX.Referencenumber gbs:loadFromGrowBusiness="OnEdit" gbs:saveInGrowBusiness="False" gbs:connected="true" gbs:recno="" gbs:entity="" gbs:datatype="string" gbs:key="10028" gbs:dispatchrecipient="true" gbs:removeContentControl="0" gbs:joinex="[JOINEX=[ToRole] {!OJEX!}=6]">
  </gbs:ToActivityContactJOINEX.Referencenumber>
  <gbs:ToActivityContactJOINEX.Name gbs:loadFromGrowBusiness="OnEdit" gbs:saveInGrowBusiness="False" gbs:connected="true" gbs:recno="" gbs:entity="" gbs:datatype="string" gbs:key="10029" gbs:removeContentControl="0" gbs:dispatchrecipient="true" gbs:joinex="[JOINEX=[ToRole] {!OJEX!}=6]">
  </gbs:ToActivityContactJOINEX.Name>
  <gbs:ToActivityContactJOINEX.Address gbs:loadFromGrowBusiness="OnEdit" gbs:saveInGrowBusiness="False" gbs:connected="true" gbs:recno="" gbs:entity="" gbs:datatype="string" gbs:key="10030" gbs:dispatchrecipient="true" gbs:joinex="[JOINEX=[ToRole] {!OJEX!}=6]" gbs:removeContentControl="0">
  </gbs:ToActivityContactJOINEX.Address>
  <gbs:ToActivityContactJOINEX.ZipCode gbs:loadFromGrowBusiness="OnEdit" gbs:saveInGrowBusiness="False" gbs:connected="true" gbs:recno="" gbs:entity="" gbs:datatype="string" gbs:key="10031" gbs:dispatchrecipient="true" gbs:joinex="[JOINEX=[ToRole] {!OJEX!}=6]" gbs:removeContentControl="0">
  </gbs:ToActivityContactJOINEX.ZipCode>
  <gbs:ToActivityContactJOINEX.ZipPlace gbs:loadFromGrowBusiness="OnEdit" gbs:saveInGrowBusiness="False" gbs:connected="true" gbs:recno="" gbs:entity="" gbs:datatype="string" gbs:key="10032" gbs:dispatchrecipient="true" gbs:joinex="[JOINEX=[ToRole] {!OJEX!}=6]" gbs:removeContentControl="0">
  </gbs:ToActivityContactJOINEX.ZipPlace>
  <gbs:Title gbs:loadFromGrowBusiness="OnProduce" gbs:saveInGrowBusiness="False" gbs:connected="true" gbs:recno="" gbs:entity="" gbs:datatype="string" gbs:key="10033">Christianshavns Lokaludvalg om buslinje 2A</gbs:Title>
  <gbs:ToCase.Name gbs:loadFromGrowBusiness="OnProduce" gbs:saveInGrowBusiness="False" gbs:connected="true" gbs:recno="" gbs:entity="" gbs:datatype="string" gbs:key="10034">2024-0025472</gbs:ToCase.Name>
  <gbs:DocumentNumber gbs:loadFromGrowBusiness="OnProduce" gbs:saveInGrowBusiness="False" gbs:connected="true" gbs:recno="" gbs:entity="" gbs:datatype="string" gbs:key="10035">2024-0025472-1</gbs:DocumentNumber>
  <gbs:ToCase.OurRef.Name gbs:loadFromGrowBusiness="OnProduce" gbs:saveInGrowBusiness="False" gbs:connected="true" gbs:recno="" gbs:entity="" gbs:datatype="string" gbs:key="10036">Hans-Christian Christensen</gbs:ToCase.OurRef.Name>
  <gbs:ToCase.OurRef.ToCreatedBy.ToContact.Name gbs:loadFromGrowBusiness="OnProduce" gbs:saveInGrowBusiness="False" gbs:connected="true" gbs:recno="" gbs:entity="" gbs:datatype="string" gbs:key="10037">360 Administrator</gbs:ToCase.OurRef.ToCreatedBy.ToContact.Name>
  <gbs:OurRef.Name gbs:loadFromGrowBusiness="OnProduce" gbs:saveInGrowBusiness="False" gbs:connected="true" gbs:recno="" gbs:entity="" gbs:datatype="string" gbs:key="10038">Hans-Christian Christensen</gbs:OurRef.Name>
  <gbs:ToCreatedBy.ToContact.Name gbs:loadFromGrowBusiness="OnProduce" gbs:saveInGrowBusiness="False" gbs:connected="true" gbs:recno="" gbs:entity="" gbs:datatype="string" gbs:key="10039">Hans-Christian Christensen</gbs:ToCreatedBy.ToContact.Name>
  <gbs:ToCase.ToEstates.CF_LandParcelIdentifier gbs:loadFromGrowBusiness="OnProduce" gbs:saveInGrowBusiness="False" gbs:connected="true" gbs:recno="" gbs:entity="" gbs:datatype="note" gbs:key="10040" gbs:removeContentControl="0">
  </gbs:ToCase.ToEstates.CF_LandParcelIdentifier>
  <gbs:ToCase.ToEstates.CF_municipalrealpropertyidentifier gbs:loadFromGrowBusiness="OnProduce" gbs:saveInGrowBusiness="False" gbs:connected="true" gbs:recno="" gbs:entity="" gbs:datatype="note" gbs:key="10041" gbs:removeContentControl="0">
  </gbs:ToCase.ToEstates.CF_municipalrealpropertyidentifier>
  <gbs:ToProject.Name gbs:loadFromGrowBusiness="OnProduce" gbs:saveInGrowBusiness="False" gbs:connected="true" gbs:recno="" gbs:entity="" gbs:datatype="string" gbs:key="10042">
  </gbs:ToProject.Name>
  <gbs:ToCase.Project.Name gbs:loadFromGrowBusiness="OnProduce" gbs:saveInGrowBusiness="False" gbs:connected="true" gbs:recno="" gbs:entity="" gbs:datatype="string" gbs:key="10043">
  </gbs:ToCase.Project.Name>
  <gbs:ToCase.Project.Description gbs:loadFromGrowBusiness="OnProduce" gbs:saveInGrowBusiness="False" gbs:connected="true" gbs:recno="" gbs:entity="" gbs:datatype="string" gbs:key="10044">
  </gbs:ToCase.Project.Description>
  <gbs:ToCase.Project.OurRef.Name gbs:loadFromGrowBusiness="OnProduce" gbs:saveInGrowBusiness="False" gbs:connected="true" gbs:recno="" gbs:entity="" gbs:datatype="string" gbs:key="10045">
  </gbs:ToCase.Project.OurRef.Name>
  <gbs:ToProject.Description gbs:loadFromGrowBusiness="OnProduce" gbs:saveInGrowBusiness="False" gbs:connected="true" gbs:recno="" gbs:entity="" gbs:datatype="string" gbs:key="10046">
  </gbs:ToProject.Description>
  <gbs:ToProject.OurRef.Name gbs:loadFromGrowBusiness="OnProduce" gbs:saveInGrowBusiness="False" gbs:connected="true" gbs:recno="" gbs:entity="" gbs:datatype="string" gbs:key="10047">
  </gbs:ToProject.OurRef.Name>
  <gbs:ToCase.Description gbs:loadFromGrowBusiness="OnProduce" gbs:saveInGrowBusiness="False" gbs:connected="true" gbs:recno="" gbs:entity="" gbs:datatype="string" gbs:key="10048">Christianshavns Lokaludvalg: Den kollektive trafikløsning for Margretheholms beboere</gbs:ToCase.Description>
  <gbs:ToProject.Parent.Name gbs:loadFromGrowBusiness="OnProduce" gbs:saveInGrowBusiness="False" gbs:connected="true" gbs:recno="" gbs:entity="" gbs:datatype="string" gbs:key="10049">
  </gbs:ToProject.Parent.Name>
  <gbs:ToProject.Parent.Description gbs:loadFromGrowBusiness="OnProduce" gbs:saveInGrowBusiness="False" gbs:connected="true" gbs:recno="" gbs:entity="" gbs:datatype="string" gbs:key="10050">
  </gbs:ToProject.Parent.Description>
  <gbs:ToCase.Project.Parent.Name gbs:loadFromGrowBusiness="OnProduce" gbs:saveInGrowBusiness="False" gbs:connected="true" gbs:recno="" gbs:entity="" gbs:datatype="string" gbs:key="10051" gbs:removeContentControl="0">
  </gbs:ToCase.Project.Parent.Name>
  <gbs:ToCase.Project.Parent.Description gbs:loadFromGrowBusiness="OnProduce" gbs:saveInGrowBusiness="False" gbs:connected="true" gbs:recno="" gbs:entity="" gbs:datatype="string" gbs:key="10052">
  </gbs:ToCase.Project.Parent.Description>
  <gbs:ToCase.ToCaseContactJOINEX.Referencenumber gbs:loadFromGrowBusiness="OnProduce" gbs:saveInGrowBusiness="False" gbs:connected="true" gbs:recno="" gbs:entity="" gbs:datatype="string" gbs:key="10053" gbs:joinex="[JOINEX=[ToRole] {!OJEX!}=300007]" gbs:removeContentControl="0">
  </gbs:ToCase.ToCaseContactJOINEX.Referencenumber>
  <gbs:ToCase.ToCaseContactJOINEX.Name gbs:loadFromGrowBusiness="OnProduce" gbs:saveInGrowBusiness="False" gbs:connected="true" gbs:recno="" gbs:entity="" gbs:datatype="string" gbs:key="10054" gbs:joinex="[JOINEX=[ToRole] {!OJEX!}=300007]" gbs:removeContentControl="0">
  </gbs:ToCase.ToCaseContactJOINEX.Name>
  <gbs:ToCase.ToCaseContactJOINEX.Address gbs:loadFromGrowBusiness="OnProduce" gbs:saveInGrowBusiness="False" gbs:connected="true" gbs:recno="" gbs:entity="" gbs:datatype="string" gbs:key="10055" gbs:joinex="[JOINEX=[ToRole] {!OJEX!}=300007]" gbs:removeContentControl="0">
  </gbs:ToCase.ToCaseContactJOINEX.Address>
  <gbs:ToCase.ToCaseContactJOINEX.Zip gbs:loadFromGrowBusiness="OnProduce" gbs:saveInGrowBusiness="False" gbs:connected="true" gbs:recno="" gbs:entity="" gbs:datatype="string" gbs:key="10056" gbs:removeContentControl="0" gbs:joinex="[JOINEX=[ToRole] {!OJEX!}=300007]">
  </gbs:ToCase.ToCaseContactJOINEX.Zip>
  <gbs:ToCase.ToCaseContactJOINEX.ZipCode gbs:loadFromGrowBusiness="OnProduce" gbs:saveInGrowBusiness="False" gbs:connected="true" gbs:recno="" gbs:entity="" gbs:datatype="string" gbs:key="10057" gbs:joinex="[JOINEX=[ToRole] {!OJEX!}=300007]" gbs:removeContentControl="0">
  </gbs:ToCase.ToCaseContactJOINEX.ZipCode>
  <gbs:ToCase.ToCaseContactJOINEX.ZipPlace gbs:loadFromGrowBusiness="OnProduce" gbs:saveInGrowBusiness="False" gbs:connected="true" gbs:recno="" gbs:entity="" gbs:datatype="string" gbs:key="10058" gbs:joinex="[JOINEX=[ToRole] {!OJEX!}=300007]" gbs:removeContentControl="0">
  </gbs:ToCase.ToCaseContactJOINEX.ZipPlac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kument" ma:contentTypeID="0x0101006A4C700E24963D40AFD8E750349A89AF" ma:contentTypeVersion="18" ma:contentTypeDescription="Opret et nyt dokument." ma:contentTypeScope="" ma:versionID="596b8d88c7177c327cac274f47be6edb">
  <xsd:schema xmlns:xsd="http://www.w3.org/2001/XMLSchema" xmlns:xs="http://www.w3.org/2001/XMLSchema" xmlns:p="http://schemas.microsoft.com/office/2006/metadata/properties" xmlns:ns2="bf7b1cd9-b272-41ab-a5b5-525677b22ae8" xmlns:ns3="e01cb85d-5852-47fe-bf83-bf53868a2cf9" targetNamespace="http://schemas.microsoft.com/office/2006/metadata/properties" ma:root="true" ma:fieldsID="a10ae94d87131d10b50b2c2c177b240b" ns2:_="" ns3:_="">
    <xsd:import namespace="bf7b1cd9-b272-41ab-a5b5-525677b22ae8"/>
    <xsd:import namespace="e01cb85d-5852-47fe-bf83-bf53868a2c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b1cd9-b272-41ab-a5b5-525677b22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cb85d-5852-47fe-bf83-bf53868a2cf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416E-450F-4483-BBCD-71EA80432FD1}">
  <ds:schemaRefs/>
</ds:datastoreItem>
</file>

<file path=customXml/itemProps2.xml><?xml version="1.0" encoding="utf-8"?>
<ds:datastoreItem xmlns:ds="http://schemas.openxmlformats.org/officeDocument/2006/customXml" ds:itemID="{6EB9C64A-7408-4EB9-8736-CF172B5F57AA}">
  <ds:schemaRefs>
    <ds:schemaRef ds:uri="http://schemas.openxmlformats.org/officeDocument/2006/bibliography"/>
  </ds:schemaRefs>
</ds:datastoreItem>
</file>

<file path=customXml/itemProps3.xml><?xml version="1.0" encoding="utf-8"?>
<ds:datastoreItem xmlns:ds="http://schemas.openxmlformats.org/officeDocument/2006/customXml" ds:itemID="{E63E30DA-B6EC-425C-BD35-804EC2D42D6F}"/>
</file>

<file path=customXml/itemProps4.xml><?xml version="1.0" encoding="utf-8"?>
<ds:datastoreItem xmlns:ds="http://schemas.openxmlformats.org/officeDocument/2006/customXml" ds:itemID="{A0E413A3-A56C-41C7-943C-C01F3DB48F5E}"/>
</file>

<file path=docProps/app.xml><?xml version="1.0" encoding="utf-8"?>
<ap:Properties xmlns:vt="http://schemas.openxmlformats.org/officeDocument/2006/docPropsVTypes" xmlns:ap="http://schemas.openxmlformats.org/officeDocument/2006/extended-properties">
  <ap:Template>Normal.dotm</ap:Template>
  <ap:TotalTime>1956</ap:TotalTime>
  <ap:Pages>2</ap:Pages>
  <ap:Words>322</ap:Words>
  <ap:Characters>1970</ap:Characters>
  <ap:Application>Microsoft Office Word</ap:Application>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2288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Hans-Christian Christensen</dc:creator>
  <cp:keywords>Københavns Kommune</cp:keywords>
  <dc:description>
  </dc:description>
  <cp:lastModifiedBy>Christian Christensen</cp:lastModifiedBy>
  <cp:revision>215</cp:revision>
  <dcterms:created xsi:type="dcterms:W3CDTF">2019-03-06T07:47:00Z</dcterms:created>
  <dcterms:modified xsi:type="dcterms:W3CDTF">2024-02-05T14:49:00Z</dcterms:modified>
</cp:coreProperties>
</file>