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0645" w14:textId="3160B18D" w:rsidR="0032003F" w:rsidRPr="0032003F" w:rsidRDefault="0032003F" w:rsidP="0032003F">
      <w:pPr>
        <w:rPr>
          <w:i/>
          <w:iCs/>
          <w:sz w:val="28"/>
          <w:szCs w:val="28"/>
        </w:rPr>
      </w:pPr>
      <w:r w:rsidRPr="0032003F">
        <w:rPr>
          <w:sz w:val="28"/>
          <w:szCs w:val="28"/>
        </w:rPr>
        <w:t>Sammenfatning af besvarelser</w:t>
      </w:r>
      <w:r w:rsidRPr="0032003F">
        <w:rPr>
          <w:sz w:val="28"/>
          <w:szCs w:val="28"/>
        </w:rPr>
        <w:t xml:space="preserve">: </w:t>
      </w:r>
      <w:r w:rsidR="008864FD" w:rsidRPr="00787935">
        <w:rPr>
          <w:sz w:val="28"/>
          <w:szCs w:val="28"/>
        </w:rPr>
        <w:t>Borgerpanelundersøgelse</w:t>
      </w:r>
      <w:r w:rsidR="00E66F80" w:rsidRPr="00787935">
        <w:rPr>
          <w:sz w:val="28"/>
          <w:szCs w:val="28"/>
        </w:rPr>
        <w:t xml:space="preserve"> i forbindelse </w:t>
      </w:r>
      <w:r w:rsidR="00C02BC1" w:rsidRPr="00787935">
        <w:rPr>
          <w:sz w:val="28"/>
          <w:szCs w:val="28"/>
        </w:rPr>
        <w:t>Christianshavns Bydelsplan</w:t>
      </w:r>
      <w:r w:rsidR="006F0211">
        <w:rPr>
          <w:sz w:val="28"/>
          <w:szCs w:val="28"/>
        </w:rPr>
        <w:t xml:space="preserve"> 2022</w:t>
      </w:r>
    </w:p>
    <w:p w14:paraId="15BCC8BE" w14:textId="65882FEF" w:rsidR="008864FD" w:rsidRPr="006F0211" w:rsidRDefault="003200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01F06" w:rsidRPr="006F0211">
        <w:rPr>
          <w:b/>
          <w:bCs/>
          <w:sz w:val="28"/>
          <w:szCs w:val="28"/>
        </w:rPr>
        <w:t xml:space="preserve">Baggrundsoplysninger </w:t>
      </w:r>
    </w:p>
    <w:p w14:paraId="5E7DE8EC" w14:textId="77777777" w:rsidR="000764E7" w:rsidRDefault="00B01F06" w:rsidP="000764E7">
      <w:pPr>
        <w:pStyle w:val="Listeafsnit"/>
        <w:numPr>
          <w:ilvl w:val="0"/>
          <w:numId w:val="1"/>
        </w:numPr>
      </w:pPr>
      <w:r w:rsidRPr="00B01F06">
        <w:t xml:space="preserve">Besvaret </w:t>
      </w:r>
      <w:r>
        <w:t xml:space="preserve">mellem den 23. </w:t>
      </w:r>
      <w:r w:rsidR="00FC59C9">
        <w:t>sept. – 2. okt. 2022</w:t>
      </w:r>
    </w:p>
    <w:p w14:paraId="55FBCB07" w14:textId="77777777" w:rsidR="00411A80" w:rsidRDefault="00C33DB4" w:rsidP="00411A80">
      <w:pPr>
        <w:pStyle w:val="Listeafsnit"/>
        <w:numPr>
          <w:ilvl w:val="0"/>
          <w:numId w:val="1"/>
        </w:numPr>
      </w:pPr>
      <w:r>
        <w:t>336 besvarelser i alt</w:t>
      </w:r>
      <w:r w:rsidR="000764E7">
        <w:t>.</w:t>
      </w:r>
      <w:r w:rsidR="006A5513">
        <w:rPr>
          <w:rStyle w:val="Fodnotehenvisning"/>
        </w:rPr>
        <w:footnoteReference w:id="1"/>
      </w:r>
      <w:r>
        <w:t xml:space="preserve"> </w:t>
      </w:r>
    </w:p>
    <w:p w14:paraId="04A49E98" w14:textId="77568B86" w:rsidR="008864FD" w:rsidRDefault="00416F92" w:rsidP="00411A80">
      <w:pPr>
        <w:pStyle w:val="Listeafsnit"/>
        <w:numPr>
          <w:ilvl w:val="0"/>
          <w:numId w:val="1"/>
        </w:numPr>
      </w:pPr>
      <w:r>
        <w:t xml:space="preserve">Kvartermæssigt bor </w:t>
      </w:r>
      <w:r w:rsidR="00724A32">
        <w:t xml:space="preserve">74 % af panelisterne </w:t>
      </w:r>
      <w:r w:rsidR="00530C5E">
        <w:t xml:space="preserve">på </w:t>
      </w:r>
      <w:r>
        <w:t xml:space="preserve">”det gamle” </w:t>
      </w:r>
      <w:r w:rsidR="008864FD">
        <w:t>Christianshavn</w:t>
      </w:r>
      <w:r w:rsidR="0005781B">
        <w:t xml:space="preserve"> (26 % syd for Torvegade/48% </w:t>
      </w:r>
      <w:r w:rsidR="00FE6FB6">
        <w:t xml:space="preserve">mellem </w:t>
      </w:r>
      <w:r w:rsidR="00887B08">
        <w:t>Torvegade</w:t>
      </w:r>
      <w:r w:rsidR="00FE6FB6">
        <w:t xml:space="preserve"> og Holmen</w:t>
      </w:r>
      <w:r w:rsidR="00887B08">
        <w:t>)</w:t>
      </w:r>
      <w:r w:rsidR="00530C5E">
        <w:t xml:space="preserve"> 18% på Holmen, </w:t>
      </w:r>
      <w:r w:rsidR="00920FFF">
        <w:t>8% Margretheholm og Refshaleøen.</w:t>
      </w:r>
      <w:r w:rsidR="008864FD">
        <w:t xml:space="preserve"> </w:t>
      </w:r>
    </w:p>
    <w:p w14:paraId="5265AE5C" w14:textId="332520FE" w:rsidR="00887B08" w:rsidRDefault="007B7BD6" w:rsidP="00411A80">
      <w:pPr>
        <w:pStyle w:val="Listeafsnit"/>
        <w:numPr>
          <w:ilvl w:val="0"/>
          <w:numId w:val="1"/>
        </w:numPr>
      </w:pPr>
      <w:r>
        <w:t xml:space="preserve">68 % </w:t>
      </w:r>
      <w:r w:rsidR="00FE6FB6">
        <w:t xml:space="preserve">har boet </w:t>
      </w:r>
      <w:r w:rsidR="00681585">
        <w:t>i mere end 10 år</w:t>
      </w:r>
      <w:r>
        <w:t xml:space="preserve"> Christianshavn </w:t>
      </w:r>
      <w:r w:rsidR="00416F92">
        <w:t xml:space="preserve">i bydelen – hele </w:t>
      </w:r>
      <w:r w:rsidR="00181429">
        <w:t>38 % i mere end 21 år.</w:t>
      </w:r>
    </w:p>
    <w:p w14:paraId="76D8F788" w14:textId="6545DE96" w:rsidR="005463BD" w:rsidRDefault="004E5E04" w:rsidP="00411A80">
      <w:pPr>
        <w:pStyle w:val="Listeafsnit"/>
        <w:numPr>
          <w:ilvl w:val="0"/>
          <w:numId w:val="1"/>
        </w:numPr>
      </w:pPr>
      <w:r>
        <w:t xml:space="preserve">53% af panelisterne er </w:t>
      </w:r>
      <w:r w:rsidR="00CE7153">
        <w:t>mellem 60-80 år</w:t>
      </w:r>
      <w:r w:rsidR="00E81A1F">
        <w:t xml:space="preserve"> – 32 % mellem </w:t>
      </w:r>
      <w:r w:rsidR="0090393B">
        <w:t>40-5</w:t>
      </w:r>
      <w:r w:rsidR="006E4814">
        <w:t>9 år – 11% mellem 20</w:t>
      </w:r>
      <w:r w:rsidR="001F3482">
        <w:t>-39 år</w:t>
      </w:r>
      <w:r w:rsidR="00E81A1F">
        <w:t>.</w:t>
      </w:r>
    </w:p>
    <w:p w14:paraId="206DA0E9" w14:textId="45B64C03" w:rsidR="008864FD" w:rsidRDefault="00DD2175" w:rsidP="00995FB0">
      <w:pPr>
        <w:pStyle w:val="Listeafsnit"/>
        <w:numPr>
          <w:ilvl w:val="0"/>
          <w:numId w:val="1"/>
        </w:numPr>
      </w:pPr>
      <w:r>
        <w:t xml:space="preserve">Flest </w:t>
      </w:r>
      <w:r w:rsidR="002D7907">
        <w:t xml:space="preserve">kvinder </w:t>
      </w:r>
      <w:r w:rsidR="00897280">
        <w:t>(</w:t>
      </w:r>
      <w:r>
        <w:t>55%</w:t>
      </w:r>
      <w:r w:rsidR="00897280">
        <w:t>)</w:t>
      </w:r>
      <w:r>
        <w:t xml:space="preserve"> har besvaret undersøgelsen, </w:t>
      </w:r>
      <w:r w:rsidR="002D7907">
        <w:t xml:space="preserve">mænd </w:t>
      </w:r>
      <w:r w:rsidR="00897280">
        <w:t xml:space="preserve">44%, </w:t>
      </w:r>
      <w:r w:rsidR="00FE6FB6">
        <w:t>andet</w:t>
      </w:r>
      <w:r w:rsidR="00897280">
        <w:t xml:space="preserve"> </w:t>
      </w:r>
      <w:r w:rsidR="00E9073E">
        <w:t xml:space="preserve">1% </w:t>
      </w:r>
    </w:p>
    <w:p w14:paraId="011014B9" w14:textId="591C2402" w:rsidR="00995FB0" w:rsidRDefault="00995FB0" w:rsidP="008864FD">
      <w:pPr>
        <w:pStyle w:val="Listeafsnit"/>
        <w:numPr>
          <w:ilvl w:val="0"/>
          <w:numId w:val="1"/>
        </w:numPr>
      </w:pPr>
      <w:r>
        <w:t xml:space="preserve">Hovedparten af panelisterne bor i </w:t>
      </w:r>
      <w:r w:rsidR="008864FD">
        <w:t>ejer- og andelslejligheder</w:t>
      </w:r>
      <w:r w:rsidR="00FE6FB6">
        <w:t>.</w:t>
      </w:r>
      <w:r w:rsidR="00C93D01">
        <w:t xml:space="preserve"> </w:t>
      </w:r>
    </w:p>
    <w:p w14:paraId="0834704E" w14:textId="20E13271" w:rsidR="00791FBC" w:rsidRPr="00573C40" w:rsidRDefault="00FE6FB6" w:rsidP="00573C40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Hovedparten af besvarelserne kommer fra </w:t>
      </w:r>
      <w:r w:rsidR="00995FB0">
        <w:t>lønmodtagere</w:t>
      </w:r>
      <w:r w:rsidR="00C57BFC">
        <w:t xml:space="preserve"> </w:t>
      </w:r>
      <w:r w:rsidR="001A2AE5">
        <w:t>(44%)</w:t>
      </w:r>
      <w:r w:rsidR="00995FB0">
        <w:t xml:space="preserve"> </w:t>
      </w:r>
      <w:r w:rsidR="00C57BFC">
        <w:t>skarpt</w:t>
      </w:r>
      <w:r>
        <w:t xml:space="preserve"> </w:t>
      </w:r>
      <w:r w:rsidR="00995FB0">
        <w:t>forfulgt af pensionist</w:t>
      </w:r>
      <w:r w:rsidR="001A2AE5">
        <w:t xml:space="preserve"> </w:t>
      </w:r>
      <w:r w:rsidR="002E63A9">
        <w:t>(</w:t>
      </w:r>
      <w:r w:rsidR="001A2AE5">
        <w:t>38%</w:t>
      </w:r>
      <w:r w:rsidR="002E63A9">
        <w:t>)</w:t>
      </w:r>
      <w:r w:rsidR="00995FB0">
        <w:t>.</w:t>
      </w:r>
    </w:p>
    <w:p w14:paraId="1A3A9FB6" w14:textId="77777777" w:rsidR="00573C40" w:rsidRDefault="00573C40" w:rsidP="00791FBC">
      <w:pPr>
        <w:rPr>
          <w:b/>
          <w:bCs/>
          <w:sz w:val="28"/>
          <w:szCs w:val="28"/>
        </w:rPr>
      </w:pPr>
    </w:p>
    <w:p w14:paraId="6772FCE3" w14:textId="250DB738" w:rsidR="00791FBC" w:rsidRPr="00791FBC" w:rsidRDefault="006A168B" w:rsidP="00791FBC">
      <w:pPr>
        <w:rPr>
          <w:b/>
          <w:bCs/>
        </w:rPr>
      </w:pPr>
      <w:r w:rsidRPr="009322D9">
        <w:rPr>
          <w:b/>
          <w:bCs/>
          <w:sz w:val="28"/>
          <w:szCs w:val="28"/>
        </w:rPr>
        <w:t>Panelisternes vurdering af Christianshavn</w:t>
      </w:r>
      <w:r w:rsidR="009029CF" w:rsidRPr="009322D9">
        <w:rPr>
          <w:b/>
          <w:bCs/>
          <w:sz w:val="28"/>
          <w:szCs w:val="28"/>
        </w:rPr>
        <w:t xml:space="preserve"> </w:t>
      </w:r>
      <w:r w:rsidR="00EE3F5D" w:rsidRPr="009322D9">
        <w:rPr>
          <w:b/>
          <w:bCs/>
          <w:sz w:val="28"/>
          <w:szCs w:val="28"/>
        </w:rPr>
        <w:t>og kvartersyn</w:t>
      </w:r>
      <w:r w:rsidR="00EE3F5D">
        <w:rPr>
          <w:rStyle w:val="Fodnotehenvisning"/>
          <w:b/>
          <w:bCs/>
        </w:rPr>
        <w:footnoteReference w:id="2"/>
      </w:r>
    </w:p>
    <w:p w14:paraId="491A49CC" w14:textId="4926EE1C" w:rsidR="00791FBC" w:rsidRDefault="00DE2AFB" w:rsidP="006A168B">
      <w:pPr>
        <w:pStyle w:val="Listeafsnit"/>
        <w:numPr>
          <w:ilvl w:val="0"/>
          <w:numId w:val="1"/>
        </w:numPr>
      </w:pPr>
      <w:r>
        <w:t>98 % er generelt glade for at bo på Christianshavn</w:t>
      </w:r>
      <w:r w:rsidR="00D12906">
        <w:br/>
      </w:r>
    </w:p>
    <w:p w14:paraId="10F25F52" w14:textId="6A7B619D" w:rsidR="00DE2AFB" w:rsidRDefault="0058705C" w:rsidP="006A168B">
      <w:pPr>
        <w:pStyle w:val="Listeafsnit"/>
        <w:numPr>
          <w:ilvl w:val="0"/>
          <w:numId w:val="1"/>
        </w:numPr>
      </w:pPr>
      <w:r>
        <w:t>Flest (</w:t>
      </w:r>
      <w:r w:rsidR="001D58A2">
        <w:t>76%</w:t>
      </w:r>
      <w:r>
        <w:t>)</w:t>
      </w:r>
      <w:r w:rsidR="001D58A2">
        <w:t xml:space="preserve"> mener</w:t>
      </w:r>
      <w:r w:rsidR="00C10CF9">
        <w:t>,</w:t>
      </w:r>
      <w:r w:rsidR="001D58A2">
        <w:t xml:space="preserve"> at deres kvarter </w:t>
      </w:r>
      <w:r w:rsidR="0007454A">
        <w:t xml:space="preserve">i høj grad </w:t>
      </w:r>
      <w:r w:rsidR="001D58A2">
        <w:t>er kendetegnet med arkitektoniske og værdifulde bygninger</w:t>
      </w:r>
    </w:p>
    <w:p w14:paraId="63A0E35D" w14:textId="77777777" w:rsidR="00C10CF9" w:rsidRDefault="0058705C" w:rsidP="006A168B">
      <w:pPr>
        <w:pStyle w:val="Listeafsnit"/>
        <w:numPr>
          <w:ilvl w:val="0"/>
          <w:numId w:val="1"/>
        </w:numPr>
      </w:pPr>
      <w:r>
        <w:t xml:space="preserve">Flest (43%) </w:t>
      </w:r>
      <w:r w:rsidR="0007454A">
        <w:t>mener</w:t>
      </w:r>
      <w:r w:rsidR="00C10CF9">
        <w:t>,</w:t>
      </w:r>
      <w:r w:rsidR="0007454A">
        <w:t xml:space="preserve"> at deres kvarter i nogen</w:t>
      </w:r>
      <w:r w:rsidR="00C10CF9">
        <w:t xml:space="preserve"> grad har gode mødesteder </w:t>
      </w:r>
    </w:p>
    <w:p w14:paraId="7E34AB41" w14:textId="4926E665" w:rsidR="00387BE0" w:rsidRDefault="00285812" w:rsidP="006A168B">
      <w:pPr>
        <w:pStyle w:val="Listeafsnit"/>
        <w:numPr>
          <w:ilvl w:val="0"/>
          <w:numId w:val="1"/>
        </w:numPr>
      </w:pPr>
      <w:r>
        <w:t>Flest (42%) mener, deres kvarter i nogen gra</w:t>
      </w:r>
      <w:r w:rsidR="00FE6FB6">
        <w:t>d</w:t>
      </w:r>
      <w:r>
        <w:t xml:space="preserve"> har gode </w:t>
      </w:r>
      <w:r w:rsidR="00387BE0">
        <w:t>butikker</w:t>
      </w:r>
    </w:p>
    <w:p w14:paraId="6F5424C7" w14:textId="77777777" w:rsidR="001255CF" w:rsidRDefault="00387BE0" w:rsidP="006A168B">
      <w:pPr>
        <w:pStyle w:val="Listeafsnit"/>
        <w:numPr>
          <w:ilvl w:val="0"/>
          <w:numId w:val="1"/>
        </w:numPr>
      </w:pPr>
      <w:r>
        <w:t xml:space="preserve">Flest (71%) mener, at deres </w:t>
      </w:r>
      <w:r w:rsidR="001255CF">
        <w:t>kvarter i høj grad har fået flere turister de seneste år</w:t>
      </w:r>
    </w:p>
    <w:p w14:paraId="796C8607" w14:textId="77777777" w:rsidR="0073773C" w:rsidRDefault="00482746" w:rsidP="006A168B">
      <w:pPr>
        <w:pStyle w:val="Listeafsnit"/>
        <w:numPr>
          <w:ilvl w:val="0"/>
          <w:numId w:val="1"/>
        </w:numPr>
      </w:pPr>
      <w:r>
        <w:t>Flest</w:t>
      </w:r>
      <w:r w:rsidR="0007454A">
        <w:t xml:space="preserve"> </w:t>
      </w:r>
      <w:r>
        <w:t xml:space="preserve">(64%) mener, at deres kvarter i høj grad har </w:t>
      </w:r>
      <w:r w:rsidR="0073773C">
        <w:t>god offentlig transport</w:t>
      </w:r>
    </w:p>
    <w:p w14:paraId="6330025A" w14:textId="41D6B0F4" w:rsidR="001D58A2" w:rsidRDefault="00325C76" w:rsidP="006A168B">
      <w:pPr>
        <w:pStyle w:val="Listeafsnit"/>
        <w:numPr>
          <w:ilvl w:val="0"/>
          <w:numId w:val="1"/>
        </w:numPr>
      </w:pPr>
      <w:r>
        <w:t>Flest (46%)</w:t>
      </w:r>
      <w:r w:rsidR="0058705C">
        <w:t xml:space="preserve"> </w:t>
      </w:r>
      <w:r>
        <w:t>mener</w:t>
      </w:r>
      <w:r w:rsidR="00F97FFD">
        <w:t xml:space="preserve">, </w:t>
      </w:r>
      <w:r w:rsidR="00387FB7">
        <w:t>at deres kvarter i nogen grad er trygt at færdes i</w:t>
      </w:r>
    </w:p>
    <w:p w14:paraId="1FA88188" w14:textId="224DFE86" w:rsidR="00221577" w:rsidRDefault="00221577" w:rsidP="00BB2E22">
      <w:pPr>
        <w:pStyle w:val="Listeafsnit"/>
        <w:numPr>
          <w:ilvl w:val="0"/>
          <w:numId w:val="1"/>
        </w:numPr>
      </w:pPr>
      <w:r>
        <w:t>Flest (4</w:t>
      </w:r>
      <w:r w:rsidR="007000AE">
        <w:t>1</w:t>
      </w:r>
      <w:r>
        <w:t xml:space="preserve">%) mener, at deres kvarter i nogen grad </w:t>
      </w:r>
      <w:r w:rsidR="00A70260">
        <w:t xml:space="preserve">tilbyder mulighed for stilhed </w:t>
      </w:r>
    </w:p>
    <w:p w14:paraId="33A6D073" w14:textId="40EC6D39" w:rsidR="005323D3" w:rsidRPr="00D12906" w:rsidRDefault="00135607" w:rsidP="00791FBC">
      <w:pPr>
        <w:pStyle w:val="Listeafsnit"/>
        <w:numPr>
          <w:ilvl w:val="0"/>
          <w:numId w:val="1"/>
        </w:numPr>
      </w:pPr>
      <w:r>
        <w:t>Flest (53%) mener, at deres kvarter i høj grad</w:t>
      </w:r>
      <w:r w:rsidR="00A255D3">
        <w:t xml:space="preserve"> </w:t>
      </w:r>
      <w:r>
        <w:t xml:space="preserve">tilbyder </w:t>
      </w:r>
      <w:r w:rsidR="00A255D3">
        <w:t>gode rammer til et godt hverdagsliv.</w:t>
      </w:r>
      <w:r w:rsidR="00D12906">
        <w:br/>
      </w:r>
    </w:p>
    <w:p w14:paraId="4F84421B" w14:textId="09A1FB92" w:rsidR="00791FBC" w:rsidRPr="00D707C3" w:rsidRDefault="00272773" w:rsidP="00791FBC">
      <w:pPr>
        <w:rPr>
          <w:b/>
          <w:bCs/>
          <w:i/>
          <w:iCs/>
          <w:color w:val="FF0000"/>
          <w:sz w:val="28"/>
          <w:szCs w:val="28"/>
        </w:rPr>
      </w:pPr>
      <w:r w:rsidRPr="009322D9">
        <w:rPr>
          <w:b/>
          <w:bCs/>
          <w:color w:val="000000" w:themeColor="text1"/>
          <w:sz w:val="28"/>
          <w:szCs w:val="28"/>
        </w:rPr>
        <w:t>Konkrete bolig</w:t>
      </w:r>
      <w:r w:rsidR="003B19B6" w:rsidRPr="009322D9">
        <w:rPr>
          <w:b/>
          <w:bCs/>
          <w:color w:val="000000" w:themeColor="text1"/>
          <w:sz w:val="28"/>
          <w:szCs w:val="28"/>
        </w:rPr>
        <w:t>forhold</w:t>
      </w:r>
      <w:r w:rsidR="00B115B2">
        <w:rPr>
          <w:b/>
          <w:bCs/>
          <w:color w:val="FF0000"/>
          <w:sz w:val="28"/>
          <w:szCs w:val="28"/>
        </w:rPr>
        <w:br/>
      </w:r>
      <w:r w:rsidR="00D530BE" w:rsidRPr="00D707C3">
        <w:rPr>
          <w:b/>
          <w:bCs/>
          <w:i/>
          <w:iCs/>
        </w:rPr>
        <w:t>Panel</w:t>
      </w:r>
      <w:r w:rsidR="00D530BE">
        <w:rPr>
          <w:b/>
          <w:bCs/>
          <w:i/>
          <w:iCs/>
        </w:rPr>
        <w:t>ets vurdering</w:t>
      </w:r>
      <w:r w:rsidR="00D530BE" w:rsidRPr="00D707C3">
        <w:rPr>
          <w:b/>
          <w:bCs/>
          <w:i/>
          <w:iCs/>
        </w:rPr>
        <w:t xml:space="preserve"> </w:t>
      </w:r>
      <w:r w:rsidR="00D530BE">
        <w:rPr>
          <w:b/>
          <w:bCs/>
          <w:i/>
          <w:iCs/>
        </w:rPr>
        <w:t>af</w:t>
      </w:r>
      <w:r w:rsidR="00D530BE" w:rsidRPr="00D707C3">
        <w:rPr>
          <w:b/>
          <w:bCs/>
          <w:i/>
          <w:iCs/>
        </w:rPr>
        <w:t xml:space="preserve"> </w:t>
      </w:r>
      <w:r w:rsidR="00B115B2" w:rsidRPr="00D707C3">
        <w:rPr>
          <w:b/>
          <w:bCs/>
          <w:i/>
          <w:iCs/>
        </w:rPr>
        <w:t xml:space="preserve">bolig og byrum </w:t>
      </w:r>
    </w:p>
    <w:p w14:paraId="53A52086" w14:textId="09F80152" w:rsidR="001209F3" w:rsidRPr="001209F3" w:rsidRDefault="00CB07AE" w:rsidP="00B211FA">
      <w:pPr>
        <w:pStyle w:val="Listeafsnit"/>
        <w:numPr>
          <w:ilvl w:val="0"/>
          <w:numId w:val="2"/>
        </w:numPr>
        <w:rPr>
          <w:b/>
          <w:bCs/>
        </w:rPr>
      </w:pPr>
      <w:r>
        <w:t>Flest (</w:t>
      </w:r>
      <w:r w:rsidR="00E754D4">
        <w:t xml:space="preserve">62 </w:t>
      </w:r>
      <w:r w:rsidR="007C3303">
        <w:t>%</w:t>
      </w:r>
      <w:r>
        <w:t>)</w:t>
      </w:r>
      <w:r w:rsidR="007C3303">
        <w:t xml:space="preserve"> </w:t>
      </w:r>
      <w:r w:rsidR="004026B1">
        <w:t xml:space="preserve">mener, at </w:t>
      </w:r>
      <w:r w:rsidR="007C3303">
        <w:t>b</w:t>
      </w:r>
      <w:r w:rsidR="00B211FA">
        <w:t>oligud</w:t>
      </w:r>
      <w:r w:rsidR="00E754D4">
        <w:t xml:space="preserve">buddet burde </w:t>
      </w:r>
      <w:r w:rsidR="00ED495B">
        <w:t xml:space="preserve">fordeles mere ligeligt procentvis </w:t>
      </w:r>
      <w:r w:rsidR="001209F3">
        <w:t>mellem forskellige boligtyper</w:t>
      </w:r>
    </w:p>
    <w:p w14:paraId="45A40846" w14:textId="49EE3371" w:rsidR="00873C60" w:rsidRPr="00CB07AE" w:rsidRDefault="00CB07AE" w:rsidP="00B211FA">
      <w:pPr>
        <w:pStyle w:val="Listeafsnit"/>
        <w:numPr>
          <w:ilvl w:val="0"/>
          <w:numId w:val="2"/>
        </w:numPr>
        <w:rPr>
          <w:b/>
          <w:bCs/>
        </w:rPr>
      </w:pPr>
      <w:r>
        <w:t>Flest (</w:t>
      </w:r>
      <w:r w:rsidR="00873C60">
        <w:t>46%</w:t>
      </w:r>
      <w:r>
        <w:t>)</w:t>
      </w:r>
      <w:r w:rsidR="00873C60">
        <w:t xml:space="preserve"> </w:t>
      </w:r>
      <w:r w:rsidR="004E7DCC">
        <w:t xml:space="preserve">er </w:t>
      </w:r>
      <w:r w:rsidR="0072056D">
        <w:t>uenig i</w:t>
      </w:r>
      <w:r w:rsidR="0051533D">
        <w:t>,</w:t>
      </w:r>
      <w:r w:rsidR="003D12EA">
        <w:t xml:space="preserve"> at Christianshavn</w:t>
      </w:r>
      <w:r w:rsidR="0051533D">
        <w:t>s beboersammensætning er FOR ensartet</w:t>
      </w:r>
      <w:r w:rsidR="00873C60">
        <w:t>.</w:t>
      </w:r>
    </w:p>
    <w:p w14:paraId="744C99CE" w14:textId="5F99EFF8" w:rsidR="001B021C" w:rsidRPr="002D385C" w:rsidRDefault="00C92907" w:rsidP="001B021C">
      <w:pPr>
        <w:pStyle w:val="Listeafsnit"/>
        <w:numPr>
          <w:ilvl w:val="0"/>
          <w:numId w:val="2"/>
        </w:numPr>
        <w:rPr>
          <w:b/>
          <w:bCs/>
        </w:rPr>
      </w:pPr>
      <w:r>
        <w:t xml:space="preserve">Flest (34%) er </w:t>
      </w:r>
      <w:r w:rsidR="00CB38B7">
        <w:t>helt</w:t>
      </w:r>
      <w:r w:rsidR="001B021C">
        <w:t xml:space="preserve"> enig</w:t>
      </w:r>
      <w:r w:rsidR="00FE6FB6">
        <w:t xml:space="preserve"> i</w:t>
      </w:r>
      <w:r w:rsidR="002D385C">
        <w:t>,</w:t>
      </w:r>
      <w:r w:rsidR="001B021C">
        <w:t xml:space="preserve"> </w:t>
      </w:r>
      <w:r w:rsidR="002D385C">
        <w:t>at Christianshavn udvikler sig til en bydel for de mest velstillede</w:t>
      </w:r>
      <w:r w:rsidR="007E2807">
        <w:br/>
      </w:r>
    </w:p>
    <w:p w14:paraId="373E3406" w14:textId="72DB033F" w:rsidR="003B431E" w:rsidRPr="005D36D9" w:rsidRDefault="007E2807" w:rsidP="00810B31">
      <w:pPr>
        <w:pStyle w:val="Listeafsnit"/>
        <w:numPr>
          <w:ilvl w:val="0"/>
          <w:numId w:val="2"/>
        </w:numPr>
        <w:rPr>
          <w:b/>
          <w:bCs/>
        </w:rPr>
      </w:pPr>
      <w:r>
        <w:t>P</w:t>
      </w:r>
      <w:r w:rsidR="00601023">
        <w:t>anelet</w:t>
      </w:r>
      <w:r w:rsidR="00887A20">
        <w:t>s fortrukne</w:t>
      </w:r>
      <w:r w:rsidR="005D36D9">
        <w:t xml:space="preserve"> </w:t>
      </w:r>
      <w:r w:rsidR="00887A20">
        <w:t xml:space="preserve">placering for </w:t>
      </w:r>
      <w:r w:rsidR="005D36D9">
        <w:t xml:space="preserve">et plejecenter er: </w:t>
      </w:r>
    </w:p>
    <w:p w14:paraId="3F8F66F3" w14:textId="09CE8A4A" w:rsidR="005D36D9" w:rsidRPr="005D36D9" w:rsidRDefault="005D36D9" w:rsidP="005D36D9">
      <w:pPr>
        <w:pStyle w:val="Listeafsnit"/>
        <w:numPr>
          <w:ilvl w:val="1"/>
          <w:numId w:val="2"/>
        </w:numPr>
        <w:rPr>
          <w:b/>
          <w:bCs/>
        </w:rPr>
      </w:pPr>
      <w:r>
        <w:lastRenderedPageBreak/>
        <w:t>Nyholm</w:t>
      </w:r>
      <w:r w:rsidR="00A458BD">
        <w:t xml:space="preserve"> (42%)</w:t>
      </w:r>
      <w:r w:rsidR="00A458BD">
        <w:tab/>
      </w:r>
    </w:p>
    <w:p w14:paraId="5A1142A9" w14:textId="1894F390" w:rsidR="005D36D9" w:rsidRPr="005D36D9" w:rsidRDefault="005D36D9" w:rsidP="005D36D9">
      <w:pPr>
        <w:pStyle w:val="Listeafsnit"/>
        <w:numPr>
          <w:ilvl w:val="1"/>
          <w:numId w:val="2"/>
        </w:numPr>
        <w:rPr>
          <w:b/>
          <w:bCs/>
        </w:rPr>
      </w:pPr>
      <w:r>
        <w:t>Grønlandske Handels Plads</w:t>
      </w:r>
      <w:r w:rsidR="00A458BD">
        <w:t xml:space="preserve"> </w:t>
      </w:r>
      <w:r w:rsidR="00741E66">
        <w:t>(33%)</w:t>
      </w:r>
    </w:p>
    <w:p w14:paraId="57DFC927" w14:textId="369E0763" w:rsidR="005D36D9" w:rsidRPr="00A60CCC" w:rsidRDefault="005D36D9" w:rsidP="005D36D9">
      <w:pPr>
        <w:pStyle w:val="Listeafsnit"/>
        <w:numPr>
          <w:ilvl w:val="1"/>
          <w:numId w:val="2"/>
        </w:numPr>
        <w:rPr>
          <w:b/>
          <w:bCs/>
        </w:rPr>
      </w:pPr>
      <w:r>
        <w:t>Christiania</w:t>
      </w:r>
      <w:r w:rsidR="00741E66">
        <w:t xml:space="preserve"> (26%)</w:t>
      </w:r>
      <w:r w:rsidR="00875363">
        <w:br/>
      </w:r>
    </w:p>
    <w:p w14:paraId="0F9C8430" w14:textId="4FB595DA" w:rsidR="00AB1DB4" w:rsidRPr="00AB1DB4" w:rsidRDefault="00A60CCC" w:rsidP="00DE3A83">
      <w:pPr>
        <w:pStyle w:val="Listeafsnit"/>
        <w:numPr>
          <w:ilvl w:val="0"/>
          <w:numId w:val="2"/>
        </w:numPr>
        <w:rPr>
          <w:b/>
          <w:bCs/>
        </w:rPr>
      </w:pPr>
      <w:r>
        <w:t>44% s</w:t>
      </w:r>
      <w:r w:rsidR="0038158F">
        <w:t xml:space="preserve">ynes </w:t>
      </w:r>
      <w:r w:rsidR="00AA7D26">
        <w:t>om muligheden for flere husbåde på Christianshavn</w:t>
      </w:r>
      <w:r w:rsidR="00A604A4">
        <w:t xml:space="preserve"> – 39% synes ikke</w:t>
      </w:r>
      <w:r w:rsidR="00D01EDF">
        <w:t xml:space="preserve"> om det. </w:t>
      </w:r>
      <w:r w:rsidR="00DE3A83">
        <w:br/>
      </w:r>
    </w:p>
    <w:p w14:paraId="28FA6011" w14:textId="77777777" w:rsidR="00F23FBC" w:rsidRDefault="00F23FBC" w:rsidP="00F23FBC">
      <w:pPr>
        <w:pStyle w:val="Listeafsnit"/>
        <w:numPr>
          <w:ilvl w:val="0"/>
          <w:numId w:val="2"/>
        </w:numPr>
      </w:pPr>
      <w:r>
        <w:t xml:space="preserve">Panelet vil løse Københavns udfordring med boligmangel ved, at: </w:t>
      </w:r>
    </w:p>
    <w:p w14:paraId="62D6CAF9" w14:textId="77777777" w:rsidR="0090538B" w:rsidRDefault="00E876F6" w:rsidP="00F23FBC">
      <w:pPr>
        <w:pStyle w:val="Listeafsnit"/>
        <w:numPr>
          <w:ilvl w:val="1"/>
          <w:numId w:val="2"/>
        </w:numPr>
      </w:pPr>
      <w:r>
        <w:t>Skærpe og håndhæve bo</w:t>
      </w:r>
      <w:r w:rsidR="0090538B">
        <w:t>pælspligten (69%)</w:t>
      </w:r>
    </w:p>
    <w:p w14:paraId="6AD402A3" w14:textId="64D1A9B9" w:rsidR="00AA7D26" w:rsidRDefault="00357E8E" w:rsidP="00F23FBC">
      <w:pPr>
        <w:pStyle w:val="Listeafsnit"/>
        <w:numPr>
          <w:ilvl w:val="1"/>
          <w:numId w:val="2"/>
        </w:numPr>
      </w:pPr>
      <w:r>
        <w:t>Konverter</w:t>
      </w:r>
      <w:r w:rsidR="009C3BBD">
        <w:t xml:space="preserve"> </w:t>
      </w:r>
      <w:r w:rsidR="00BE2D50">
        <w:t>erhvervs- og kontoreje</w:t>
      </w:r>
      <w:r w:rsidR="00FE6FB6">
        <w:t>n</w:t>
      </w:r>
      <w:r w:rsidR="00BE2D50">
        <w:t>domme til boliger (</w:t>
      </w:r>
      <w:r w:rsidR="008F0A56">
        <w:t>62%)</w:t>
      </w:r>
    </w:p>
    <w:p w14:paraId="575D3122" w14:textId="2C22DF92" w:rsidR="00B34DA7" w:rsidRDefault="000654FA" w:rsidP="007C6818">
      <w:pPr>
        <w:pStyle w:val="Listeafsnit"/>
        <w:numPr>
          <w:ilvl w:val="1"/>
          <w:numId w:val="2"/>
        </w:numPr>
      </w:pPr>
      <w:r>
        <w:t xml:space="preserve">Inddrage </w:t>
      </w:r>
      <w:r w:rsidR="007C3423">
        <w:t xml:space="preserve">og udnytte </w:t>
      </w:r>
      <w:r w:rsidR="004E4AA4">
        <w:t>loftsrummet til 1</w:t>
      </w:r>
      <w:r w:rsidR="00FE6FB6">
        <w:t>-</w:t>
      </w:r>
      <w:r w:rsidR="004E4AA4">
        <w:t xml:space="preserve"> og 2</w:t>
      </w:r>
      <w:r w:rsidR="00FE6FB6">
        <w:t>-</w:t>
      </w:r>
      <w:r w:rsidR="004E4AA4">
        <w:t>værelseslejligheder</w:t>
      </w:r>
      <w:r w:rsidR="00DF41C7">
        <w:t xml:space="preserve"> (52%)</w:t>
      </w:r>
      <w:r w:rsidR="001977AC">
        <w:br/>
      </w:r>
    </w:p>
    <w:p w14:paraId="3331E19A" w14:textId="0B8AC857" w:rsidR="00973E6B" w:rsidRPr="00C47333" w:rsidRDefault="009706D8" w:rsidP="007915AF">
      <w:pPr>
        <w:pStyle w:val="Listeafsnit"/>
        <w:numPr>
          <w:ilvl w:val="0"/>
          <w:numId w:val="2"/>
        </w:numPr>
        <w:rPr>
          <w:i/>
          <w:iCs/>
        </w:rPr>
      </w:pPr>
      <w:r>
        <w:t xml:space="preserve">Flest </w:t>
      </w:r>
      <w:r w:rsidR="001977AC">
        <w:t xml:space="preserve">(48%) </w:t>
      </w:r>
      <w:r>
        <w:t>synes</w:t>
      </w:r>
      <w:r w:rsidR="001977AC">
        <w:t>,</w:t>
      </w:r>
      <w:r>
        <w:t xml:space="preserve"> der er en god balance mellem restaurationer og </w:t>
      </w:r>
      <w:r w:rsidR="00881EE5">
        <w:t>detailhandel</w:t>
      </w:r>
      <w:r w:rsidR="00826A76">
        <w:t xml:space="preserve">, men </w:t>
      </w:r>
      <w:r w:rsidR="000A7CF7">
        <w:t xml:space="preserve">43% vil gerne have </w:t>
      </w:r>
      <w:r w:rsidR="005E1DF1">
        <w:t>flere detailhandlere.</w:t>
      </w:r>
      <w:r w:rsidR="00C47333">
        <w:br/>
      </w:r>
    </w:p>
    <w:p w14:paraId="5C8ACA4A" w14:textId="45DFD82A" w:rsidR="005261E1" w:rsidRDefault="008C4F8F" w:rsidP="005261E1">
      <w:pPr>
        <w:rPr>
          <w:b/>
          <w:bCs/>
          <w:i/>
          <w:iCs/>
        </w:rPr>
      </w:pPr>
      <w:r>
        <w:rPr>
          <w:b/>
          <w:bCs/>
          <w:color w:val="000000" w:themeColor="text1"/>
          <w:sz w:val="28"/>
          <w:szCs w:val="28"/>
        </w:rPr>
        <w:t>Infrastruktur og transport</w:t>
      </w:r>
      <w:r w:rsidR="00D707C3">
        <w:rPr>
          <w:b/>
          <w:bCs/>
          <w:color w:val="FF0000"/>
          <w:sz w:val="28"/>
          <w:szCs w:val="28"/>
        </w:rPr>
        <w:br/>
      </w:r>
      <w:r w:rsidR="005261E1" w:rsidRPr="00D707C3">
        <w:rPr>
          <w:b/>
          <w:bCs/>
          <w:i/>
          <w:iCs/>
        </w:rPr>
        <w:t>Panel</w:t>
      </w:r>
      <w:r w:rsidR="005261E1">
        <w:rPr>
          <w:b/>
          <w:bCs/>
          <w:i/>
          <w:iCs/>
        </w:rPr>
        <w:t>ets vurdering</w:t>
      </w:r>
      <w:r w:rsidR="005261E1" w:rsidRPr="00D707C3">
        <w:rPr>
          <w:b/>
          <w:bCs/>
          <w:i/>
          <w:iCs/>
        </w:rPr>
        <w:t xml:space="preserve"> </w:t>
      </w:r>
      <w:r w:rsidR="005261E1">
        <w:rPr>
          <w:b/>
          <w:bCs/>
          <w:i/>
          <w:iCs/>
        </w:rPr>
        <w:t>af trafikforhold og trafikudvikling på Christianshavn</w:t>
      </w:r>
    </w:p>
    <w:p w14:paraId="3DCDCF87" w14:textId="68E11EAA" w:rsidR="00870A1C" w:rsidRDefault="004D26BA" w:rsidP="00F908A6">
      <w:pPr>
        <w:pStyle w:val="Listeafsnit"/>
        <w:numPr>
          <w:ilvl w:val="0"/>
          <w:numId w:val="2"/>
        </w:numPr>
      </w:pPr>
      <w:r>
        <w:t>Flest (</w:t>
      </w:r>
      <w:r w:rsidR="00E31044">
        <w:t>53%</w:t>
      </w:r>
      <w:r>
        <w:t>)</w:t>
      </w:r>
      <w:r w:rsidR="00E31044">
        <w:t xml:space="preserve"> benytter </w:t>
      </w:r>
      <w:r w:rsidR="0073447E">
        <w:t xml:space="preserve">oftest cykel i deres hverdag. 19% kollektiv </w:t>
      </w:r>
      <w:r w:rsidR="0005651A">
        <w:t>trafik, 13 % egen bil.</w:t>
      </w:r>
    </w:p>
    <w:p w14:paraId="1F624FB4" w14:textId="58D60B03" w:rsidR="003740A3" w:rsidRDefault="003740A3" w:rsidP="003740A3">
      <w:pPr>
        <w:ind w:left="360"/>
      </w:pPr>
      <w:r>
        <w:t>METRO:</w:t>
      </w:r>
    </w:p>
    <w:p w14:paraId="77D79599" w14:textId="77777777" w:rsidR="00DB72AB" w:rsidRDefault="00DE54A5" w:rsidP="00F908A6">
      <w:pPr>
        <w:pStyle w:val="Listeafsnit"/>
        <w:numPr>
          <w:ilvl w:val="0"/>
          <w:numId w:val="2"/>
        </w:numPr>
      </w:pPr>
      <w:r>
        <w:t>Flest (</w:t>
      </w:r>
      <w:r w:rsidR="004D26BA">
        <w:t>42%</w:t>
      </w:r>
      <w:r>
        <w:t>)</w:t>
      </w:r>
      <w:r w:rsidR="004D26BA">
        <w:t xml:space="preserve"> benytter </w:t>
      </w:r>
      <w:r>
        <w:t>metroen på Christianshavns Torv ugentligt</w:t>
      </w:r>
      <w:r w:rsidR="00DB72AB">
        <w:t xml:space="preserve">. </w:t>
      </w:r>
    </w:p>
    <w:p w14:paraId="776FF828" w14:textId="4678C930" w:rsidR="00460B6B" w:rsidRDefault="00843AA4" w:rsidP="00F908A6">
      <w:pPr>
        <w:pStyle w:val="Listeafsnit"/>
        <w:numPr>
          <w:ilvl w:val="0"/>
          <w:numId w:val="2"/>
        </w:numPr>
      </w:pPr>
      <w:r>
        <w:t>Panelet mener</w:t>
      </w:r>
      <w:r w:rsidR="009B04F0">
        <w:t>,</w:t>
      </w:r>
      <w:r>
        <w:t xml:space="preserve"> </w:t>
      </w:r>
      <w:r w:rsidR="009B04F0">
        <w:t>at</w:t>
      </w:r>
      <w:r>
        <w:t xml:space="preserve"> det er en god idé med</w:t>
      </w:r>
      <w:r w:rsidR="00DB72AB">
        <w:t xml:space="preserve"> mere metro i København</w:t>
      </w:r>
      <w:r w:rsidR="00741B90">
        <w:t xml:space="preserve"> (</w:t>
      </w:r>
      <w:r w:rsidR="00460B6B">
        <w:t>84%)</w:t>
      </w:r>
      <w:r w:rsidR="00F16C88">
        <w:t>. Af de to linje</w:t>
      </w:r>
      <w:r w:rsidR="00BA4919">
        <w:t>forslag til M5</w:t>
      </w:r>
      <w:r w:rsidR="00F93193">
        <w:t>,</w:t>
      </w:r>
      <w:r w:rsidR="00BA4919">
        <w:t xml:space="preserve"> som er på tegnebrættet</w:t>
      </w:r>
      <w:r w:rsidR="00F93193">
        <w:t>,</w:t>
      </w:r>
      <w:r w:rsidR="00BA4919">
        <w:t xml:space="preserve"> foretrækker 45% af panelet den lilla linjeføring. </w:t>
      </w:r>
      <w:r w:rsidR="00A768C4">
        <w:t xml:space="preserve">23 % foretrækker den Orange. </w:t>
      </w:r>
      <w:r w:rsidR="006A0881">
        <w:t xml:space="preserve">33% </w:t>
      </w:r>
      <w:r w:rsidR="007F56C3">
        <w:t>”</w:t>
      </w:r>
      <w:r w:rsidR="006A0881">
        <w:t>ved ikke</w:t>
      </w:r>
      <w:r w:rsidR="007F56C3">
        <w:t>”</w:t>
      </w:r>
      <w:r w:rsidR="006A0881">
        <w:t xml:space="preserve">. </w:t>
      </w:r>
    </w:p>
    <w:p w14:paraId="15CE294F" w14:textId="0DF1C0FD" w:rsidR="00DE54A5" w:rsidRDefault="00D6388F" w:rsidP="00F908A6">
      <w:pPr>
        <w:pStyle w:val="Listeafsnit"/>
        <w:numPr>
          <w:ilvl w:val="0"/>
          <w:numId w:val="2"/>
        </w:numPr>
      </w:pPr>
      <w:r>
        <w:t>76%</w:t>
      </w:r>
      <w:r w:rsidR="00DB72AB">
        <w:t xml:space="preserve"> </w:t>
      </w:r>
      <w:r w:rsidR="007F56C3">
        <w:t xml:space="preserve">ser gerne, at der etableres en </w:t>
      </w:r>
      <w:r w:rsidR="005568F7">
        <w:t>station på Holmen ved Operaen</w:t>
      </w:r>
      <w:r w:rsidR="00F93193">
        <w:t>.</w:t>
      </w:r>
      <w:r>
        <w:t xml:space="preserve"> </w:t>
      </w:r>
      <w:r w:rsidR="00936EE2">
        <w:t xml:space="preserve"> </w:t>
      </w:r>
    </w:p>
    <w:p w14:paraId="6CA93235" w14:textId="318CF1A9" w:rsidR="003740A3" w:rsidRDefault="003740A3" w:rsidP="003740A3">
      <w:pPr>
        <w:ind w:left="360"/>
      </w:pPr>
      <w:r>
        <w:t>CYK</w:t>
      </w:r>
      <w:r w:rsidR="00E647BE">
        <w:t>LISME</w:t>
      </w:r>
    </w:p>
    <w:p w14:paraId="42219603" w14:textId="19C7C304" w:rsidR="008E702C" w:rsidRPr="00A2732F" w:rsidRDefault="008E702C" w:rsidP="00A2732F">
      <w:pPr>
        <w:pStyle w:val="Listeafsnit"/>
        <w:numPr>
          <w:ilvl w:val="0"/>
          <w:numId w:val="2"/>
        </w:numPr>
        <w:rPr>
          <w:b/>
          <w:bCs/>
          <w:i/>
          <w:iCs/>
          <w:color w:val="000000" w:themeColor="text1"/>
          <w:sz w:val="28"/>
          <w:szCs w:val="28"/>
        </w:rPr>
      </w:pPr>
      <w:r w:rsidRPr="00A2732F">
        <w:rPr>
          <w:color w:val="000000" w:themeColor="text1"/>
        </w:rPr>
        <w:t>Panelet er godt tilfreds med c</w:t>
      </w:r>
      <w:r w:rsidR="00086797" w:rsidRPr="00A2732F">
        <w:rPr>
          <w:color w:val="000000" w:themeColor="text1"/>
        </w:rPr>
        <w:t>ykel</w:t>
      </w:r>
      <w:r w:rsidRPr="00A2732F">
        <w:rPr>
          <w:color w:val="000000" w:themeColor="text1"/>
        </w:rPr>
        <w:t>broerne på Christianshavn og ser også gerne</w:t>
      </w:r>
      <w:r w:rsidR="00F93193">
        <w:rPr>
          <w:color w:val="000000" w:themeColor="text1"/>
        </w:rPr>
        <w:t>,</w:t>
      </w:r>
      <w:r w:rsidRPr="00A2732F">
        <w:rPr>
          <w:color w:val="000000" w:themeColor="text1"/>
        </w:rPr>
        <w:t xml:space="preserve"> at der kommer en forbindelse mellem Refshaleøen og Toldbod. </w:t>
      </w:r>
    </w:p>
    <w:p w14:paraId="0CA1541D" w14:textId="1ECD9431" w:rsidR="00A2732F" w:rsidRPr="00A2732F" w:rsidRDefault="00A2732F" w:rsidP="00A2732F">
      <w:pPr>
        <w:pStyle w:val="Listeafsnit"/>
        <w:numPr>
          <w:ilvl w:val="0"/>
          <w:numId w:val="2"/>
        </w:num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</w:rPr>
        <w:t>Torvegade</w:t>
      </w:r>
      <w:r w:rsidR="009852E4">
        <w:rPr>
          <w:color w:val="000000" w:themeColor="text1"/>
        </w:rPr>
        <w:t xml:space="preserve"> skal have bredere cykelstier på bekostning af biltrafikken</w:t>
      </w:r>
      <w:r w:rsidR="00DC031A">
        <w:rPr>
          <w:color w:val="000000" w:themeColor="text1"/>
        </w:rPr>
        <w:t xml:space="preserve">: Ja (62%) / nej (29 %). </w:t>
      </w:r>
    </w:p>
    <w:p w14:paraId="04F01278" w14:textId="47309EAB" w:rsidR="00A2732F" w:rsidRDefault="00E647BE" w:rsidP="00E647BE">
      <w:pPr>
        <w:ind w:left="360"/>
      </w:pPr>
      <w:r>
        <w:t>PARKERING</w:t>
      </w:r>
    </w:p>
    <w:p w14:paraId="40FC5FB9" w14:textId="77777777" w:rsidR="00C42452" w:rsidRPr="00C42452" w:rsidRDefault="00052B2A" w:rsidP="00E647BE">
      <w:pPr>
        <w:pStyle w:val="Listeafsni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Flest </w:t>
      </w:r>
      <w:r w:rsidR="006316F4">
        <w:rPr>
          <w:color w:val="000000" w:themeColor="text1"/>
        </w:rPr>
        <w:t xml:space="preserve">(34%) </w:t>
      </w:r>
      <w:r w:rsidR="00C42452">
        <w:rPr>
          <w:color w:val="000000" w:themeColor="text1"/>
        </w:rPr>
        <w:t>er imod at nedlægge parkeringspladser på Christianshavn</w:t>
      </w:r>
    </w:p>
    <w:p w14:paraId="2F43D060" w14:textId="726BBDCA" w:rsidR="00E647BE" w:rsidRPr="00AF4EA1" w:rsidRDefault="00CB715B" w:rsidP="00E647BE">
      <w:pPr>
        <w:pStyle w:val="Listeafsni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Flest (25%)</w:t>
      </w:r>
      <w:r w:rsidR="00843693">
        <w:rPr>
          <w:color w:val="000000" w:themeColor="text1"/>
        </w:rPr>
        <w:t xml:space="preserve"> </w:t>
      </w:r>
      <w:r w:rsidR="0056541D">
        <w:rPr>
          <w:color w:val="000000" w:themeColor="text1"/>
        </w:rPr>
        <w:t xml:space="preserve">er enig i, at der gerne må </w:t>
      </w:r>
      <w:r w:rsidR="000E06D0">
        <w:rPr>
          <w:color w:val="000000" w:themeColor="text1"/>
        </w:rPr>
        <w:t>etableres flere parkeringspladser</w:t>
      </w:r>
      <w:r w:rsidR="00F9139A">
        <w:rPr>
          <w:color w:val="000000" w:themeColor="text1"/>
        </w:rPr>
        <w:t>,</w:t>
      </w:r>
      <w:r w:rsidR="000E06D0">
        <w:rPr>
          <w:color w:val="000000" w:themeColor="text1"/>
        </w:rPr>
        <w:t xml:space="preserve"> som er forbeholdt delebiler</w:t>
      </w:r>
      <w:r w:rsidR="0056541D">
        <w:rPr>
          <w:color w:val="000000" w:themeColor="text1"/>
        </w:rPr>
        <w:t xml:space="preserve">. Det gælder også for parkeringspladser forbeholdt </w:t>
      </w:r>
      <w:r w:rsidR="00F9139A">
        <w:rPr>
          <w:color w:val="000000" w:themeColor="text1"/>
        </w:rPr>
        <w:t>el-biler</w:t>
      </w:r>
      <w:r w:rsidR="0056541D">
        <w:rPr>
          <w:color w:val="000000" w:themeColor="text1"/>
        </w:rPr>
        <w:t xml:space="preserve"> (</w:t>
      </w:r>
      <w:r w:rsidR="00352ACE">
        <w:rPr>
          <w:color w:val="000000" w:themeColor="text1"/>
        </w:rPr>
        <w:t>51</w:t>
      </w:r>
      <w:r w:rsidR="0056541D">
        <w:rPr>
          <w:color w:val="000000" w:themeColor="text1"/>
        </w:rPr>
        <w:t>%</w:t>
      </w:r>
      <w:r w:rsidR="00AE135A">
        <w:rPr>
          <w:color w:val="000000" w:themeColor="text1"/>
        </w:rPr>
        <w:t xml:space="preserve"> helt enig og enig</w:t>
      </w:r>
      <w:r w:rsidR="0056541D">
        <w:rPr>
          <w:color w:val="000000" w:themeColor="text1"/>
        </w:rPr>
        <w:t>)</w:t>
      </w:r>
      <w:r w:rsidR="0096627F">
        <w:rPr>
          <w:color w:val="000000" w:themeColor="text1"/>
        </w:rPr>
        <w:t xml:space="preserve"> </w:t>
      </w:r>
      <w:r w:rsidR="00C42452">
        <w:rPr>
          <w:color w:val="000000" w:themeColor="text1"/>
        </w:rPr>
        <w:t xml:space="preserve"> </w:t>
      </w:r>
    </w:p>
    <w:p w14:paraId="2A5CD663" w14:textId="77777777" w:rsidR="00AF4EA1" w:rsidRPr="00A50164" w:rsidRDefault="00AF4EA1" w:rsidP="00AF4EA1">
      <w:pPr>
        <w:pStyle w:val="Listeafsnit"/>
        <w:rPr>
          <w:color w:val="000000" w:themeColor="text1"/>
          <w:sz w:val="28"/>
          <w:szCs w:val="28"/>
        </w:rPr>
      </w:pPr>
    </w:p>
    <w:p w14:paraId="407C3E04" w14:textId="77777777" w:rsidR="006142B7" w:rsidRPr="006142B7" w:rsidRDefault="007F7DE8" w:rsidP="006A210D">
      <w:pPr>
        <w:pStyle w:val="Listeafsni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Nemmere og hurtigere </w:t>
      </w:r>
      <w:r w:rsidR="00AF4EA1">
        <w:rPr>
          <w:color w:val="000000" w:themeColor="text1"/>
        </w:rPr>
        <w:t>fremkommelighed i København skal</w:t>
      </w:r>
      <w:r>
        <w:rPr>
          <w:color w:val="000000" w:themeColor="text1"/>
        </w:rPr>
        <w:t xml:space="preserve"> sikres ved</w:t>
      </w:r>
      <w:r w:rsidR="002A74BA">
        <w:rPr>
          <w:color w:val="000000" w:themeColor="text1"/>
        </w:rPr>
        <w:t xml:space="preserve"> at forbedre infrastrukturforholdene for</w:t>
      </w:r>
      <w:r>
        <w:rPr>
          <w:color w:val="000000" w:themeColor="text1"/>
        </w:rPr>
        <w:t xml:space="preserve">: </w:t>
      </w:r>
      <w:r w:rsidR="002A74BA">
        <w:rPr>
          <w:color w:val="000000" w:themeColor="text1"/>
        </w:rPr>
        <w:t>Metro, cykel, bus og gangforhold</w:t>
      </w:r>
      <w:r w:rsidR="00185536">
        <w:rPr>
          <w:color w:val="000000" w:themeColor="text1"/>
        </w:rPr>
        <w:t>.</w:t>
      </w:r>
    </w:p>
    <w:p w14:paraId="3F03816B" w14:textId="0FE2BC1F" w:rsidR="006A210D" w:rsidRPr="006A210D" w:rsidRDefault="00EE55CC" w:rsidP="006A210D">
      <w:pPr>
        <w:pStyle w:val="Listeafsni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51% mener at </w:t>
      </w:r>
      <w:r w:rsidR="006142B7">
        <w:rPr>
          <w:color w:val="000000" w:themeColor="text1"/>
        </w:rPr>
        <w:t xml:space="preserve">vinkebusser kunne </w:t>
      </w:r>
      <w:r>
        <w:rPr>
          <w:color w:val="000000" w:themeColor="text1"/>
        </w:rPr>
        <w:t>være en god idé</w:t>
      </w:r>
      <w:r w:rsidR="00185536">
        <w:rPr>
          <w:color w:val="000000" w:themeColor="text1"/>
        </w:rPr>
        <w:t xml:space="preserve"> </w:t>
      </w:r>
    </w:p>
    <w:p w14:paraId="5580B133" w14:textId="5F296C91" w:rsidR="00A50164" w:rsidRPr="006A210D" w:rsidRDefault="00683DEF" w:rsidP="006A210D">
      <w:pPr>
        <w:pStyle w:val="Listeafsni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Flest (65%) tilkendegiver </w:t>
      </w:r>
      <w:r w:rsidR="006A210D">
        <w:rPr>
          <w:color w:val="000000" w:themeColor="text1"/>
        </w:rPr>
        <w:t>opbakning til Østlig Ring</w:t>
      </w:r>
      <w:r w:rsidR="00F93193">
        <w:rPr>
          <w:color w:val="000000" w:themeColor="text1"/>
        </w:rPr>
        <w:t>vej</w:t>
      </w:r>
      <w:r w:rsidR="00877FE9">
        <w:rPr>
          <w:color w:val="000000" w:themeColor="text1"/>
        </w:rPr>
        <w:t xml:space="preserve">. </w:t>
      </w:r>
      <w:r w:rsidR="006A210D">
        <w:rPr>
          <w:color w:val="000000" w:themeColor="text1"/>
        </w:rPr>
        <w:t xml:space="preserve"> </w:t>
      </w:r>
      <w:r w:rsidR="00AF4EA1" w:rsidRPr="006A210D">
        <w:rPr>
          <w:color w:val="000000" w:themeColor="text1"/>
        </w:rPr>
        <w:t xml:space="preserve"> </w:t>
      </w:r>
    </w:p>
    <w:p w14:paraId="34D359A3" w14:textId="235C6B48" w:rsidR="00F1752E" w:rsidRDefault="0019704D" w:rsidP="00F1752E">
      <w:pPr>
        <w:rPr>
          <w:b/>
          <w:bCs/>
          <w:i/>
          <w:iCs/>
        </w:rPr>
      </w:pPr>
      <w:r>
        <w:rPr>
          <w:b/>
          <w:bCs/>
          <w:color w:val="000000" w:themeColor="text1"/>
          <w:sz w:val="28"/>
          <w:szCs w:val="28"/>
        </w:rPr>
        <w:lastRenderedPageBreak/>
        <w:br/>
      </w:r>
      <w:r w:rsidR="005261E1">
        <w:rPr>
          <w:b/>
          <w:bCs/>
          <w:color w:val="000000" w:themeColor="text1"/>
          <w:sz w:val="28"/>
          <w:szCs w:val="28"/>
        </w:rPr>
        <w:t>Byudviklingsprojekter på Christianshavn</w:t>
      </w:r>
      <w:r w:rsidR="005261E1">
        <w:rPr>
          <w:b/>
          <w:bCs/>
          <w:color w:val="FF0000"/>
          <w:sz w:val="28"/>
          <w:szCs w:val="28"/>
        </w:rPr>
        <w:t xml:space="preserve"> </w:t>
      </w:r>
      <w:r w:rsidR="00F1752E">
        <w:rPr>
          <w:b/>
          <w:bCs/>
          <w:color w:val="FF0000"/>
          <w:sz w:val="28"/>
          <w:szCs w:val="28"/>
        </w:rPr>
        <w:br/>
      </w:r>
      <w:r w:rsidR="00F1752E" w:rsidRPr="00D707C3">
        <w:rPr>
          <w:b/>
          <w:bCs/>
          <w:i/>
          <w:iCs/>
        </w:rPr>
        <w:t>Panel</w:t>
      </w:r>
      <w:r w:rsidR="005261E1">
        <w:rPr>
          <w:b/>
          <w:bCs/>
          <w:i/>
          <w:iCs/>
        </w:rPr>
        <w:t xml:space="preserve">ets </w:t>
      </w:r>
      <w:r w:rsidR="00B45B9F">
        <w:rPr>
          <w:b/>
          <w:bCs/>
          <w:i/>
          <w:iCs/>
        </w:rPr>
        <w:t>ønsker til nye by</w:t>
      </w:r>
      <w:r>
        <w:rPr>
          <w:b/>
          <w:bCs/>
          <w:i/>
          <w:iCs/>
        </w:rPr>
        <w:t>områder</w:t>
      </w:r>
      <w:r w:rsidR="00B45B9F">
        <w:rPr>
          <w:b/>
          <w:bCs/>
          <w:i/>
          <w:iCs/>
        </w:rPr>
        <w:t xml:space="preserve"> på </w:t>
      </w:r>
      <w:r w:rsidR="00F1752E">
        <w:rPr>
          <w:b/>
          <w:bCs/>
          <w:i/>
          <w:iCs/>
        </w:rPr>
        <w:t>Christianshavn</w:t>
      </w:r>
    </w:p>
    <w:p w14:paraId="345C182C" w14:textId="5CC5B6B3" w:rsidR="004F7A75" w:rsidRDefault="00C8264B" w:rsidP="004F7A75">
      <w:pPr>
        <w:ind w:left="360"/>
      </w:pPr>
      <w:r w:rsidRPr="00C8264B">
        <w:t>NYHOLM</w:t>
      </w:r>
    </w:p>
    <w:p w14:paraId="7F6C9FD2" w14:textId="5C176EA4" w:rsidR="006A3A53" w:rsidRPr="006A3A53" w:rsidRDefault="00C8264B" w:rsidP="004F7A75">
      <w:pPr>
        <w:pStyle w:val="Listeafsni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Det er v</w:t>
      </w:r>
      <w:r w:rsidR="004F7A75">
        <w:rPr>
          <w:color w:val="000000" w:themeColor="text1"/>
        </w:rPr>
        <w:t xml:space="preserve">igtigst for panelet </w:t>
      </w:r>
      <w:r w:rsidR="004F3326">
        <w:rPr>
          <w:color w:val="000000" w:themeColor="text1"/>
        </w:rPr>
        <w:t>at bevare områdets</w:t>
      </w:r>
      <w:r>
        <w:rPr>
          <w:color w:val="000000" w:themeColor="text1"/>
        </w:rPr>
        <w:t xml:space="preserve"> </w:t>
      </w:r>
      <w:r w:rsidR="004F3326">
        <w:rPr>
          <w:color w:val="000000" w:themeColor="text1"/>
        </w:rPr>
        <w:t>kulturarv og de historiske bygninger</w:t>
      </w:r>
      <w:r w:rsidR="006A3A53">
        <w:rPr>
          <w:color w:val="000000" w:themeColor="text1"/>
        </w:rPr>
        <w:t xml:space="preserve"> (1)</w:t>
      </w:r>
      <w:r w:rsidR="004F3326">
        <w:rPr>
          <w:color w:val="000000" w:themeColor="text1"/>
        </w:rPr>
        <w:t>, at borger</w:t>
      </w:r>
      <w:r w:rsidR="00181643">
        <w:rPr>
          <w:color w:val="000000" w:themeColor="text1"/>
        </w:rPr>
        <w:t xml:space="preserve">ne </w:t>
      </w:r>
      <w:r w:rsidR="004F3326">
        <w:rPr>
          <w:color w:val="000000" w:themeColor="text1"/>
        </w:rPr>
        <w:t>inddrages i udviklingsprocessen</w:t>
      </w:r>
      <w:r w:rsidR="006A3A53">
        <w:rPr>
          <w:color w:val="000000" w:themeColor="text1"/>
        </w:rPr>
        <w:t xml:space="preserve"> (2), </w:t>
      </w:r>
      <w:r w:rsidR="00D353FE">
        <w:rPr>
          <w:color w:val="000000" w:themeColor="text1"/>
        </w:rPr>
        <w:t xml:space="preserve">at øens </w:t>
      </w:r>
      <w:r w:rsidR="006A3A53">
        <w:rPr>
          <w:color w:val="000000" w:themeColor="text1"/>
        </w:rPr>
        <w:t>bliver g</w:t>
      </w:r>
      <w:r w:rsidR="00D353FE">
        <w:rPr>
          <w:color w:val="000000" w:themeColor="text1"/>
        </w:rPr>
        <w:t>røn</w:t>
      </w:r>
      <w:r w:rsidR="006A3A53">
        <w:rPr>
          <w:color w:val="000000" w:themeColor="text1"/>
        </w:rPr>
        <w:t xml:space="preserve"> med </w:t>
      </w:r>
      <w:r w:rsidR="00D353FE">
        <w:rPr>
          <w:color w:val="000000" w:themeColor="text1"/>
        </w:rPr>
        <w:t>mulighed for rekreative aktiviteter</w:t>
      </w:r>
      <w:r w:rsidR="006A3A53">
        <w:rPr>
          <w:color w:val="000000" w:themeColor="text1"/>
        </w:rPr>
        <w:t xml:space="preserve"> (3).</w:t>
      </w:r>
      <w:r w:rsidR="00983792">
        <w:rPr>
          <w:color w:val="000000" w:themeColor="text1"/>
        </w:rPr>
        <w:t xml:space="preserve"> (prioriteret rækkefølge)</w:t>
      </w:r>
    </w:p>
    <w:p w14:paraId="114EA97E" w14:textId="4B365FDF" w:rsidR="00F408F5" w:rsidRDefault="00F408F5" w:rsidP="00F408F5">
      <w:pPr>
        <w:ind w:left="360"/>
      </w:pPr>
      <w:r>
        <w:rPr>
          <w:color w:val="000000" w:themeColor="text1"/>
        </w:rPr>
        <w:t>REFHALEØEN</w:t>
      </w:r>
    </w:p>
    <w:p w14:paraId="0008C4DC" w14:textId="40234766" w:rsidR="00F408F5" w:rsidRDefault="00CD0D6B" w:rsidP="00F408F5">
      <w:pPr>
        <w:pStyle w:val="Listeafsnit"/>
        <w:numPr>
          <w:ilvl w:val="0"/>
          <w:numId w:val="3"/>
        </w:numPr>
      </w:pPr>
      <w:r>
        <w:t>Refhaleøen er velbesøgt</w:t>
      </w:r>
      <w:r w:rsidR="0070695E">
        <w:t>:</w:t>
      </w:r>
      <w:r>
        <w:t xml:space="preserve"> Flest kommer der </w:t>
      </w:r>
      <w:r w:rsidR="006E6ED1">
        <w:t xml:space="preserve">en gang imellem </w:t>
      </w:r>
      <w:r w:rsidR="00F93193">
        <w:t>(</w:t>
      </w:r>
      <w:r w:rsidR="006E6ED1">
        <w:t>33%</w:t>
      </w:r>
      <w:r w:rsidR="00F93193">
        <w:t>)</w:t>
      </w:r>
      <w:r w:rsidR="006E6ED1">
        <w:t xml:space="preserve">, en gang om måneden </w:t>
      </w:r>
      <w:r w:rsidR="00F93193">
        <w:t>(</w:t>
      </w:r>
      <w:r w:rsidR="0070695E">
        <w:t>27%</w:t>
      </w:r>
      <w:r w:rsidR="00F93193">
        <w:t>)</w:t>
      </w:r>
      <w:r w:rsidR="0070695E">
        <w:t xml:space="preserve">, gang om ugen </w:t>
      </w:r>
      <w:r w:rsidR="00F93193">
        <w:t>(</w:t>
      </w:r>
      <w:r w:rsidR="0070695E">
        <w:t>21%</w:t>
      </w:r>
      <w:r w:rsidR="00F93193">
        <w:t>)</w:t>
      </w:r>
      <w:r w:rsidR="0070695E">
        <w:t xml:space="preserve">. </w:t>
      </w:r>
    </w:p>
    <w:p w14:paraId="0E876C47" w14:textId="484BE154" w:rsidR="009C741F" w:rsidRDefault="00F001A7" w:rsidP="00F408F5">
      <w:pPr>
        <w:pStyle w:val="Listeafsnit"/>
        <w:numPr>
          <w:ilvl w:val="0"/>
          <w:numId w:val="3"/>
        </w:numPr>
      </w:pPr>
      <w:r>
        <w:t xml:space="preserve">67% mener det er vigtigt at få indflydelse på, hvad der skal ske </w:t>
      </w:r>
      <w:r w:rsidR="00F93193">
        <w:t>på Refshaleøen</w:t>
      </w:r>
      <w:r>
        <w:t>, hvis de</w:t>
      </w:r>
      <w:r w:rsidR="00F93193">
        <w:t>r</w:t>
      </w:r>
      <w:r>
        <w:t xml:space="preserve"> skal byudvikles.</w:t>
      </w:r>
    </w:p>
    <w:p w14:paraId="6A703FCA" w14:textId="3BA08560" w:rsidR="00C47333" w:rsidRDefault="00722172" w:rsidP="00283A4C">
      <w:pPr>
        <w:pStyle w:val="Listeafsnit"/>
        <w:numPr>
          <w:ilvl w:val="0"/>
          <w:numId w:val="3"/>
        </w:numPr>
      </w:pPr>
      <w:r>
        <w:t xml:space="preserve">Panelet ønsker umiddelbart, at </w:t>
      </w:r>
      <w:r w:rsidR="00A025B5">
        <w:t xml:space="preserve">området skal byde på </w:t>
      </w:r>
      <w:r w:rsidR="00983792">
        <w:t xml:space="preserve">1) </w:t>
      </w:r>
      <w:r w:rsidR="00A025B5">
        <w:t xml:space="preserve">natur, </w:t>
      </w:r>
      <w:r w:rsidR="00983792">
        <w:t xml:space="preserve">2) </w:t>
      </w:r>
      <w:r w:rsidR="00A025B5">
        <w:t xml:space="preserve">boliger i forskellige prisklasser, </w:t>
      </w:r>
      <w:r w:rsidR="005B0059">
        <w:t xml:space="preserve">3) </w:t>
      </w:r>
      <w:r w:rsidR="00774A7E">
        <w:t xml:space="preserve">studie og ungdomsboliger, </w:t>
      </w:r>
      <w:r w:rsidR="005B0059">
        <w:t xml:space="preserve">4) </w:t>
      </w:r>
      <w:r w:rsidR="00774A7E">
        <w:t>de nuværende aktiviteter</w:t>
      </w:r>
      <w:r w:rsidR="005B0059">
        <w:t xml:space="preserve">, </w:t>
      </w:r>
      <w:r w:rsidR="008B3460">
        <w:t xml:space="preserve">5) boliger i forskellige størrelser/plejecenter. </w:t>
      </w:r>
      <w:r w:rsidR="00983792" w:rsidRPr="00C91177">
        <w:rPr>
          <w:color w:val="000000" w:themeColor="text1"/>
        </w:rPr>
        <w:t>(prioriteret rækkefølge)</w:t>
      </w:r>
      <w:r w:rsidR="00A025B5">
        <w:t xml:space="preserve"> </w:t>
      </w:r>
      <w:r w:rsidR="00F001A7">
        <w:t xml:space="preserve"> </w:t>
      </w:r>
    </w:p>
    <w:p w14:paraId="247D31A9" w14:textId="7E68D604" w:rsidR="00412204" w:rsidRDefault="00412204" w:rsidP="00412204">
      <w:pPr>
        <w:ind w:left="360"/>
        <w:rPr>
          <w:color w:val="000000" w:themeColor="text1"/>
        </w:rPr>
      </w:pPr>
      <w:r>
        <w:rPr>
          <w:color w:val="000000" w:themeColor="text1"/>
        </w:rPr>
        <w:t>LYNETTEHOLM</w:t>
      </w:r>
    </w:p>
    <w:p w14:paraId="5BF53306" w14:textId="43DCFCD6" w:rsidR="000E0DC6" w:rsidRDefault="007C53F2" w:rsidP="00412204">
      <w:pPr>
        <w:pStyle w:val="Listeafsnit"/>
        <w:numPr>
          <w:ilvl w:val="0"/>
          <w:numId w:val="3"/>
        </w:numPr>
      </w:pPr>
      <w:r>
        <w:t>Flest 57% synes, at Lynetteholm er en dårlig i</w:t>
      </w:r>
      <w:r w:rsidR="00384D0F">
        <w:t xml:space="preserve">dé. 26% synes projektet er en god idé. </w:t>
      </w:r>
      <w:r w:rsidR="00A352D3">
        <w:t>16 % er i tvivl.</w:t>
      </w:r>
      <w:r w:rsidR="00F93193">
        <w:t xml:space="preserve"> </w:t>
      </w:r>
    </w:p>
    <w:p w14:paraId="0219BC1F" w14:textId="1EBEC4AD" w:rsidR="00EE6757" w:rsidRPr="00F1752E" w:rsidRDefault="000E0DC6" w:rsidP="00ED2E83">
      <w:pPr>
        <w:pStyle w:val="Listeafsnit"/>
        <w:numPr>
          <w:ilvl w:val="0"/>
          <w:numId w:val="3"/>
        </w:numPr>
      </w:pPr>
      <w:r>
        <w:t>Stormflodssikringen er det hovedformål</w:t>
      </w:r>
      <w:r w:rsidR="00617DA1">
        <w:t>,</w:t>
      </w:r>
      <w:r>
        <w:t xml:space="preserve"> som panelet </w:t>
      </w:r>
      <w:r w:rsidR="00617DA1">
        <w:t>vægter højeste</w:t>
      </w:r>
      <w:r>
        <w:t xml:space="preserve"> </w:t>
      </w:r>
      <w:r w:rsidR="00D30A32">
        <w:t>(57%)</w:t>
      </w:r>
      <w:r w:rsidR="00617DA1">
        <w:t xml:space="preserve"> – og </w:t>
      </w:r>
      <w:r w:rsidR="00EE6757">
        <w:t xml:space="preserve">af </w:t>
      </w:r>
      <w:r w:rsidR="00617DA1">
        <w:t>de paramet</w:t>
      </w:r>
      <w:r w:rsidR="00EE6757">
        <w:t>re,</w:t>
      </w:r>
      <w:r w:rsidR="00617DA1">
        <w:t xml:space="preserve"> som vækker størst bekymring ved anlægsprojektet</w:t>
      </w:r>
      <w:r w:rsidR="00F93193">
        <w:t>, er</w:t>
      </w:r>
      <w:r w:rsidR="00617DA1">
        <w:t xml:space="preserve"> </w:t>
      </w:r>
      <w:r w:rsidR="00A14A47">
        <w:t>påvirkningen af havmiljøet</w:t>
      </w:r>
      <w:r w:rsidR="00EE6757">
        <w:t xml:space="preserve"> (1)</w:t>
      </w:r>
      <w:r w:rsidR="00E8533D">
        <w:t>, jordtransport</w:t>
      </w:r>
      <w:r w:rsidR="00EE6757">
        <w:t xml:space="preserve"> (2)</w:t>
      </w:r>
      <w:r w:rsidR="00E8533D">
        <w:t>, og at der kommer flere biler</w:t>
      </w:r>
      <w:r w:rsidR="00EE6757">
        <w:t xml:space="preserve"> i byen (3)</w:t>
      </w:r>
      <w:r w:rsidR="00E8533D">
        <w:t xml:space="preserve">.  </w:t>
      </w:r>
      <w:r w:rsidR="00A14A47">
        <w:t xml:space="preserve"> </w:t>
      </w:r>
    </w:p>
    <w:p w14:paraId="7760A7F9" w14:textId="651BB585" w:rsidR="0069146F" w:rsidRDefault="004C148D" w:rsidP="004C148D">
      <w:pPr>
        <w:ind w:left="360"/>
        <w:rPr>
          <w:color w:val="000000" w:themeColor="text1"/>
        </w:rPr>
      </w:pPr>
      <w:r>
        <w:rPr>
          <w:color w:val="000000" w:themeColor="text1"/>
        </w:rPr>
        <w:t>C</w:t>
      </w:r>
      <w:r w:rsidR="00CC66D9">
        <w:rPr>
          <w:color w:val="000000" w:themeColor="text1"/>
        </w:rPr>
        <w:t>H</w:t>
      </w:r>
      <w:r>
        <w:rPr>
          <w:color w:val="000000" w:themeColor="text1"/>
        </w:rPr>
        <w:t xml:space="preserve">RISTIANSHAVNS TORV </w:t>
      </w:r>
    </w:p>
    <w:p w14:paraId="1B396A96" w14:textId="5253872A" w:rsidR="004C148D" w:rsidRDefault="001232CD" w:rsidP="004C148D">
      <w:pPr>
        <w:pStyle w:val="Listeafsni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92% </w:t>
      </w:r>
      <w:r w:rsidR="004412EC">
        <w:rPr>
          <w:color w:val="000000" w:themeColor="text1"/>
        </w:rPr>
        <w:t>synes</w:t>
      </w:r>
      <w:r w:rsidR="00F93193">
        <w:rPr>
          <w:color w:val="000000" w:themeColor="text1"/>
        </w:rPr>
        <w:t>,</w:t>
      </w:r>
      <w:r w:rsidR="004412EC">
        <w:rPr>
          <w:color w:val="000000" w:themeColor="text1"/>
        </w:rPr>
        <w:t xml:space="preserve"> at Christianshavns Torv trænger til et løft. Panelet vurderer, at det</w:t>
      </w:r>
      <w:r w:rsidR="00F93193">
        <w:rPr>
          <w:color w:val="000000" w:themeColor="text1"/>
        </w:rPr>
        <w:t>,</w:t>
      </w:r>
      <w:r w:rsidR="004412EC">
        <w:rPr>
          <w:color w:val="000000" w:themeColor="text1"/>
        </w:rPr>
        <w:t xml:space="preserve"> der vil fremme et velfungerende torv</w:t>
      </w:r>
      <w:r w:rsidR="00F93193">
        <w:rPr>
          <w:color w:val="000000" w:themeColor="text1"/>
        </w:rPr>
        <w:t>,</w:t>
      </w:r>
      <w:r w:rsidR="004412EC">
        <w:rPr>
          <w:color w:val="000000" w:themeColor="text1"/>
        </w:rPr>
        <w:t xml:space="preserve"> er </w:t>
      </w:r>
      <w:r w:rsidR="004412EC" w:rsidRPr="008B3460">
        <w:rPr>
          <w:color w:val="000000" w:themeColor="text1"/>
        </w:rPr>
        <w:t>(prioriteret rækkefølge)</w:t>
      </w:r>
      <w:r w:rsidR="004412EC">
        <w:rPr>
          <w:color w:val="000000" w:themeColor="text1"/>
        </w:rPr>
        <w:t>:</w:t>
      </w:r>
      <w:r w:rsidR="008B16AE">
        <w:rPr>
          <w:color w:val="000000" w:themeColor="text1"/>
        </w:rPr>
        <w:t xml:space="preserve"> </w:t>
      </w:r>
      <w:r w:rsidR="00691D24">
        <w:rPr>
          <w:color w:val="000000" w:themeColor="text1"/>
        </w:rPr>
        <w:t>Mere grønt, mere renhold,</w:t>
      </w:r>
      <w:r w:rsidR="00D55944">
        <w:rPr>
          <w:color w:val="000000" w:themeColor="text1"/>
        </w:rPr>
        <w:t xml:space="preserve"> flere cafépladser</w:t>
      </w:r>
      <w:r w:rsidR="006A294D">
        <w:rPr>
          <w:color w:val="000000" w:themeColor="text1"/>
        </w:rPr>
        <w:t xml:space="preserve">, mindre trafik fra Torvegade, </w:t>
      </w:r>
      <w:r w:rsidR="003F49F4">
        <w:rPr>
          <w:color w:val="000000" w:themeColor="text1"/>
        </w:rPr>
        <w:t xml:space="preserve">tydeligere funktionsopdeling i rummet. </w:t>
      </w:r>
    </w:p>
    <w:p w14:paraId="13EB9960" w14:textId="174AD7D5" w:rsidR="00D30AE0" w:rsidRPr="00D30AE0" w:rsidRDefault="003F49F4" w:rsidP="00D538BF">
      <w:pPr>
        <w:pStyle w:val="Listeafsnit"/>
        <w:numPr>
          <w:ilvl w:val="0"/>
          <w:numId w:val="3"/>
        </w:numPr>
        <w:rPr>
          <w:i/>
          <w:iCs/>
        </w:rPr>
      </w:pPr>
      <w:r w:rsidRPr="00D30AE0">
        <w:rPr>
          <w:color w:val="000000" w:themeColor="text1"/>
        </w:rPr>
        <w:t xml:space="preserve">Af de foreslåede </w:t>
      </w:r>
      <w:r w:rsidR="00247D2F" w:rsidRPr="00D30AE0">
        <w:rPr>
          <w:color w:val="000000" w:themeColor="text1"/>
        </w:rPr>
        <w:t xml:space="preserve">inspirationskilder til torvet er </w:t>
      </w:r>
      <w:r w:rsidR="00617BC3" w:rsidRPr="00D30AE0">
        <w:rPr>
          <w:color w:val="000000" w:themeColor="text1"/>
        </w:rPr>
        <w:t xml:space="preserve">Enghave Plads og Sankt Hans Torv </w:t>
      </w:r>
      <w:r w:rsidR="00422434" w:rsidRPr="00D30AE0">
        <w:rPr>
          <w:color w:val="000000" w:themeColor="text1"/>
        </w:rPr>
        <w:t>de to pladser</w:t>
      </w:r>
      <w:r w:rsidR="00F93193">
        <w:rPr>
          <w:color w:val="000000" w:themeColor="text1"/>
        </w:rPr>
        <w:t>,</w:t>
      </w:r>
      <w:r w:rsidR="00422434" w:rsidRPr="00D30AE0">
        <w:rPr>
          <w:color w:val="000000" w:themeColor="text1"/>
        </w:rPr>
        <w:t xml:space="preserve"> panelet synes bedst om. </w:t>
      </w:r>
    </w:p>
    <w:p w14:paraId="40D65543" w14:textId="62878AB2" w:rsidR="00107872" w:rsidRPr="00BC0BCF" w:rsidRDefault="00CD2D7D" w:rsidP="00BC0BCF">
      <w:pPr>
        <w:pStyle w:val="Listeafsnit"/>
        <w:ind w:left="360"/>
        <w:rPr>
          <w:color w:val="000000" w:themeColor="text1"/>
        </w:rPr>
      </w:pPr>
      <w:r>
        <w:br/>
      </w:r>
      <w:r w:rsidR="00A34648" w:rsidRPr="00BC0BCF">
        <w:rPr>
          <w:color w:val="000000" w:themeColor="text1"/>
        </w:rPr>
        <w:t xml:space="preserve">GRØNLANDSKE </w:t>
      </w:r>
      <w:r w:rsidR="00E14724" w:rsidRPr="00BC0BCF">
        <w:rPr>
          <w:color w:val="000000" w:themeColor="text1"/>
        </w:rPr>
        <w:t>HANDELS</w:t>
      </w:r>
      <w:r w:rsidR="00F93193">
        <w:rPr>
          <w:color w:val="000000" w:themeColor="text1"/>
        </w:rPr>
        <w:t xml:space="preserve"> </w:t>
      </w:r>
      <w:r w:rsidR="00E14724" w:rsidRPr="00BC0BCF">
        <w:rPr>
          <w:color w:val="000000" w:themeColor="text1"/>
        </w:rPr>
        <w:t xml:space="preserve">PLADS </w:t>
      </w:r>
      <w:r w:rsidR="00BC0BCF">
        <w:rPr>
          <w:color w:val="000000" w:themeColor="text1"/>
        </w:rPr>
        <w:br/>
      </w:r>
    </w:p>
    <w:p w14:paraId="38B75350" w14:textId="48660D8B" w:rsidR="00B91107" w:rsidRPr="00BF18BB" w:rsidRDefault="00CE2D74" w:rsidP="00BF18BB">
      <w:pPr>
        <w:pStyle w:val="Listeafsnit"/>
        <w:numPr>
          <w:ilvl w:val="0"/>
          <w:numId w:val="4"/>
        </w:numPr>
      </w:pPr>
      <w:r w:rsidRPr="005354C7">
        <w:rPr>
          <w:color w:val="000000" w:themeColor="text1"/>
        </w:rPr>
        <w:t xml:space="preserve">Panelet mener, at pladsens nuværende aktiviteter </w:t>
      </w:r>
      <w:r w:rsidR="00F93193">
        <w:rPr>
          <w:color w:val="000000" w:themeColor="text1"/>
        </w:rPr>
        <w:t xml:space="preserve">på pladsen </w:t>
      </w:r>
      <w:r w:rsidRPr="005354C7">
        <w:rPr>
          <w:color w:val="000000" w:themeColor="text1"/>
        </w:rPr>
        <w:t>gerne må blive permanente (50%)</w:t>
      </w:r>
      <w:r w:rsidR="00807562" w:rsidRPr="005354C7">
        <w:rPr>
          <w:color w:val="000000" w:themeColor="text1"/>
        </w:rPr>
        <w:t xml:space="preserve">. Hvis de nuværende aktiviteter ikke bliver </w:t>
      </w:r>
      <w:r w:rsidR="005354C7" w:rsidRPr="005354C7">
        <w:rPr>
          <w:color w:val="000000" w:themeColor="text1"/>
        </w:rPr>
        <w:t>permanente</w:t>
      </w:r>
      <w:r w:rsidR="00F93193">
        <w:rPr>
          <w:color w:val="000000" w:themeColor="text1"/>
        </w:rPr>
        <w:t>,</w:t>
      </w:r>
      <w:r w:rsidR="005354C7" w:rsidRPr="005354C7">
        <w:rPr>
          <w:color w:val="000000" w:themeColor="text1"/>
        </w:rPr>
        <w:t xml:space="preserve"> ønsker man en park uden udeservering eller etablering af plejecenter</w:t>
      </w:r>
      <w:r w:rsidR="005354C7">
        <w:rPr>
          <w:color w:val="000000" w:themeColor="text1"/>
        </w:rPr>
        <w:t xml:space="preserve"> jf. panelets kommentarer</w:t>
      </w:r>
      <w:r w:rsidR="005354C7" w:rsidRPr="005354C7">
        <w:rPr>
          <w:color w:val="000000" w:themeColor="text1"/>
        </w:rPr>
        <w:t>.</w:t>
      </w:r>
      <w:r w:rsidR="00BF18BB">
        <w:rPr>
          <w:color w:val="000000" w:themeColor="text1"/>
        </w:rPr>
        <w:br/>
      </w:r>
    </w:p>
    <w:p w14:paraId="7A84FE7A" w14:textId="4BCB2CA1" w:rsidR="00B91107" w:rsidRDefault="00B91107" w:rsidP="00B91107">
      <w:pPr>
        <w:rPr>
          <w:b/>
          <w:bCs/>
          <w:i/>
          <w:iCs/>
        </w:rPr>
      </w:pPr>
      <w:r>
        <w:rPr>
          <w:b/>
          <w:bCs/>
          <w:color w:val="000000" w:themeColor="text1"/>
          <w:sz w:val="28"/>
          <w:szCs w:val="28"/>
        </w:rPr>
        <w:t xml:space="preserve">Brugen af havnen og </w:t>
      </w:r>
      <w:r w:rsidR="008F6B11">
        <w:rPr>
          <w:b/>
          <w:bCs/>
          <w:color w:val="000000" w:themeColor="text1"/>
          <w:sz w:val="28"/>
          <w:szCs w:val="28"/>
        </w:rPr>
        <w:t xml:space="preserve">Christianshavns kanal </w:t>
      </w:r>
      <w:r w:rsidR="008F6B11">
        <w:rPr>
          <w:b/>
          <w:bCs/>
          <w:color w:val="000000" w:themeColor="text1"/>
          <w:sz w:val="28"/>
          <w:szCs w:val="28"/>
        </w:rPr>
        <w:br/>
      </w:r>
      <w:r w:rsidRPr="00D707C3">
        <w:rPr>
          <w:b/>
          <w:bCs/>
          <w:i/>
          <w:iCs/>
        </w:rPr>
        <w:t>Panel</w:t>
      </w:r>
      <w:r>
        <w:rPr>
          <w:b/>
          <w:bCs/>
          <w:i/>
          <w:iCs/>
        </w:rPr>
        <w:t xml:space="preserve">ets ønsker til </w:t>
      </w:r>
      <w:r w:rsidR="005C25D9">
        <w:rPr>
          <w:b/>
          <w:bCs/>
          <w:i/>
          <w:iCs/>
        </w:rPr>
        <w:t xml:space="preserve">udviklingen </w:t>
      </w:r>
      <w:r w:rsidR="00900BE3">
        <w:rPr>
          <w:b/>
          <w:bCs/>
          <w:i/>
          <w:iCs/>
        </w:rPr>
        <w:t>på vand</w:t>
      </w:r>
    </w:p>
    <w:p w14:paraId="02F489B4" w14:textId="670AE5C3" w:rsidR="00D77ACB" w:rsidRDefault="008F6B11" w:rsidP="008F6B11">
      <w:pPr>
        <w:pStyle w:val="Listeafsnit"/>
        <w:numPr>
          <w:ilvl w:val="0"/>
          <w:numId w:val="4"/>
        </w:numPr>
      </w:pPr>
      <w:r w:rsidRPr="008F6B11">
        <w:t>De aktivitet</w:t>
      </w:r>
      <w:r>
        <w:t>er</w:t>
      </w:r>
      <w:r w:rsidR="00F93193">
        <w:t>,</w:t>
      </w:r>
      <w:r>
        <w:t xml:space="preserve"> der skal have mest plads i Inderhavnen og Christianshavns Kanaler</w:t>
      </w:r>
      <w:r w:rsidR="00F93193">
        <w:t>,</w:t>
      </w:r>
      <w:r>
        <w:t xml:space="preserve"> er: </w:t>
      </w:r>
      <w:r w:rsidR="00FC78E4">
        <w:br/>
        <w:t xml:space="preserve">1) </w:t>
      </w:r>
      <w:r w:rsidR="003A387A">
        <w:t>r</w:t>
      </w:r>
      <w:r w:rsidR="00FC78E4">
        <w:t>ekreation – fred og ro, 2)</w:t>
      </w:r>
      <w:r w:rsidR="003A387A">
        <w:t xml:space="preserve"> svømning</w:t>
      </w:r>
      <w:r w:rsidR="00E02959">
        <w:t>,</w:t>
      </w:r>
      <w:r w:rsidR="007D1F1A">
        <w:t xml:space="preserve"> </w:t>
      </w:r>
      <w:r w:rsidR="000C2D7A">
        <w:t>3) vinterbadningsfaciliteter, 4) ro</w:t>
      </w:r>
      <w:r w:rsidR="00E02959">
        <w:t>ning, 5)</w:t>
      </w:r>
      <w:r w:rsidR="00ED7542">
        <w:t xml:space="preserve"> sejlads</w:t>
      </w:r>
    </w:p>
    <w:p w14:paraId="103A6B5C" w14:textId="4D54DE48" w:rsidR="00396C2D" w:rsidRDefault="00396C2D" w:rsidP="008F6B11">
      <w:pPr>
        <w:pStyle w:val="Listeafsnit"/>
        <w:numPr>
          <w:ilvl w:val="0"/>
          <w:numId w:val="4"/>
        </w:numPr>
      </w:pPr>
      <w:r>
        <w:t>Flest i panelet (</w:t>
      </w:r>
      <w:r w:rsidR="007B6BEF">
        <w:t xml:space="preserve">55%) mener, at man </w:t>
      </w:r>
      <w:r w:rsidR="00F93193">
        <w:t>bør</w:t>
      </w:r>
      <w:r w:rsidR="007B6BEF">
        <w:t xml:space="preserve"> </w:t>
      </w:r>
      <w:r w:rsidR="00364613">
        <w:t>tillade badning som grundregel i hav</w:t>
      </w:r>
      <w:r w:rsidR="00F93193">
        <w:t>n</w:t>
      </w:r>
      <w:r w:rsidR="00364613">
        <w:t xml:space="preserve">en og skilte, hvor man ikke må bade. </w:t>
      </w:r>
    </w:p>
    <w:p w14:paraId="0DBD6497" w14:textId="79A75F62" w:rsidR="00364613" w:rsidRDefault="004066C6" w:rsidP="008F6B11">
      <w:pPr>
        <w:pStyle w:val="Listeafsnit"/>
        <w:numPr>
          <w:ilvl w:val="0"/>
          <w:numId w:val="4"/>
        </w:numPr>
      </w:pPr>
      <w:r>
        <w:lastRenderedPageBreak/>
        <w:t>Et flertal i panelet bader ikke i havnen, men de der gør</w:t>
      </w:r>
      <w:r w:rsidR="00744251">
        <w:t>,</w:t>
      </w:r>
      <w:r>
        <w:t xml:space="preserve"> efterlyser at kunne gøre det året rundt samt bedre toiletfaciliteter. </w:t>
      </w:r>
    </w:p>
    <w:p w14:paraId="68C3AA84" w14:textId="5E441DE1" w:rsidR="006929D3" w:rsidRDefault="006D5D55" w:rsidP="008F6B11">
      <w:pPr>
        <w:pStyle w:val="Listeafsnit"/>
        <w:numPr>
          <w:ilvl w:val="0"/>
          <w:numId w:val="4"/>
        </w:numPr>
      </w:pPr>
      <w:r>
        <w:t xml:space="preserve">37 % svarer </w:t>
      </w:r>
      <w:r w:rsidR="003E7022">
        <w:t>”</w:t>
      </w:r>
      <w:r>
        <w:t>ved ikke</w:t>
      </w:r>
      <w:r w:rsidR="003E7022">
        <w:t>”</w:t>
      </w:r>
      <w:r>
        <w:t xml:space="preserve"> på spørgsmålet om </w:t>
      </w:r>
      <w:r w:rsidR="00DB3906">
        <w:t>Christianshavns d</w:t>
      </w:r>
      <w:r w:rsidR="00242AF2">
        <w:t>æmninger</w:t>
      </w:r>
      <w:r w:rsidR="00DB3906">
        <w:t xml:space="preserve"> </w:t>
      </w:r>
      <w:r>
        <w:t xml:space="preserve">skal omdannes </w:t>
      </w:r>
      <w:r w:rsidR="00DB3906">
        <w:t xml:space="preserve">til broer, </w:t>
      </w:r>
      <w:r w:rsidR="00F93193">
        <w:t xml:space="preserve">der </w:t>
      </w:r>
      <w:r w:rsidR="00FA5DB9">
        <w:t xml:space="preserve">gør det muligt at sejle igennem med </w:t>
      </w:r>
      <w:r w:rsidR="00DB3906">
        <w:t>mindre både.</w:t>
      </w:r>
      <w:r w:rsidR="00FA5DB9">
        <w:t xml:space="preserve"> </w:t>
      </w:r>
      <w:r w:rsidR="006929D3">
        <w:t>43% svarer ja.</w:t>
      </w:r>
    </w:p>
    <w:p w14:paraId="525A3322" w14:textId="20070D0A" w:rsidR="00BA4617" w:rsidRPr="00DC42F5" w:rsidRDefault="00D37FFA" w:rsidP="00952B14">
      <w:pPr>
        <w:pStyle w:val="Listeafsnit"/>
        <w:numPr>
          <w:ilvl w:val="0"/>
          <w:numId w:val="4"/>
        </w:numPr>
      </w:pPr>
      <w:r>
        <w:t>49% mener, at antallet af turistbåde skal begrænses</w:t>
      </w:r>
      <w:r w:rsidR="008D2F83">
        <w:t xml:space="preserve"> i kanalerne</w:t>
      </w:r>
      <w:r>
        <w:t xml:space="preserve">. </w:t>
      </w:r>
      <w:r w:rsidR="00545F1B">
        <w:t>32 % svarer nej</w:t>
      </w:r>
      <w:r w:rsidR="00503B9D">
        <w:t xml:space="preserve"> og 20% ved ikke. </w:t>
      </w:r>
      <w:r w:rsidR="00DC42F5">
        <w:br/>
      </w:r>
    </w:p>
    <w:p w14:paraId="7D32309B" w14:textId="69FE282C" w:rsidR="00FC281E" w:rsidRDefault="00C62E94" w:rsidP="00FC281E">
      <w:pPr>
        <w:rPr>
          <w:b/>
          <w:bCs/>
          <w:i/>
          <w:iCs/>
        </w:rPr>
      </w:pPr>
      <w:r>
        <w:rPr>
          <w:b/>
          <w:bCs/>
          <w:color w:val="000000" w:themeColor="text1"/>
          <w:sz w:val="28"/>
          <w:szCs w:val="28"/>
        </w:rPr>
        <w:t xml:space="preserve">Klima og rekreation </w:t>
      </w:r>
      <w:r w:rsidR="00FC281E">
        <w:rPr>
          <w:b/>
          <w:bCs/>
          <w:color w:val="000000" w:themeColor="text1"/>
          <w:sz w:val="28"/>
          <w:szCs w:val="28"/>
        </w:rPr>
        <w:br/>
      </w:r>
      <w:r w:rsidR="00FC281E" w:rsidRPr="00D707C3">
        <w:rPr>
          <w:b/>
          <w:bCs/>
          <w:i/>
          <w:iCs/>
        </w:rPr>
        <w:t>Panel</w:t>
      </w:r>
      <w:r w:rsidR="00FC281E">
        <w:rPr>
          <w:b/>
          <w:bCs/>
          <w:i/>
          <w:iCs/>
        </w:rPr>
        <w:t xml:space="preserve">ets ønsker </w:t>
      </w:r>
      <w:r>
        <w:rPr>
          <w:b/>
          <w:bCs/>
          <w:i/>
          <w:iCs/>
        </w:rPr>
        <w:t>klimaforhold og rekreation</w:t>
      </w:r>
    </w:p>
    <w:p w14:paraId="263E71E6" w14:textId="60B77FDE" w:rsidR="00FC0A0C" w:rsidRPr="00193286" w:rsidRDefault="00B36F37" w:rsidP="00193286">
      <w:pPr>
        <w:pStyle w:val="Listeafsnit"/>
        <w:numPr>
          <w:ilvl w:val="0"/>
          <w:numId w:val="5"/>
        </w:numPr>
        <w:rPr>
          <w:b/>
          <w:bCs/>
        </w:rPr>
      </w:pPr>
      <w:r>
        <w:t>Flest (64%) mener, at a</w:t>
      </w:r>
      <w:r w:rsidR="00D50E33">
        <w:t xml:space="preserve">sfalterede pladser og flisebelægning </w:t>
      </w:r>
      <w:r>
        <w:t>gerne må</w:t>
      </w:r>
      <w:r w:rsidR="00D50E33">
        <w:t xml:space="preserve"> vige pladsen </w:t>
      </w:r>
      <w:r>
        <w:t>til</w:t>
      </w:r>
      <w:r w:rsidR="00FC0A0C">
        <w:t xml:space="preserve"> </w:t>
      </w:r>
      <w:r>
        <w:t>for</w:t>
      </w:r>
      <w:r w:rsidR="00FC0A0C">
        <w:t>del for</w:t>
      </w:r>
      <w:r w:rsidR="00D50E33">
        <w:t xml:space="preserve"> mere natur og b</w:t>
      </w:r>
      <w:r w:rsidR="00C351BC">
        <w:t>iodiversitet</w:t>
      </w:r>
      <w:r w:rsidR="00D50E33">
        <w:t>.</w:t>
      </w:r>
      <w:r w:rsidR="00FC0A0C">
        <w:t xml:space="preserve"> 38% peger på parkeringspladser. </w:t>
      </w:r>
    </w:p>
    <w:p w14:paraId="7AB1581D" w14:textId="114E355F" w:rsidR="00193286" w:rsidRPr="00493671" w:rsidRDefault="00493671" w:rsidP="00193286">
      <w:pPr>
        <w:pStyle w:val="Listeafsnit"/>
        <w:numPr>
          <w:ilvl w:val="0"/>
          <w:numId w:val="5"/>
        </w:numPr>
        <w:rPr>
          <w:b/>
          <w:bCs/>
        </w:rPr>
      </w:pPr>
      <w:r>
        <w:t>Flest (</w:t>
      </w:r>
      <w:r w:rsidR="00193286">
        <w:t>67%</w:t>
      </w:r>
      <w:r>
        <w:t>)</w:t>
      </w:r>
      <w:r w:rsidR="00193286">
        <w:t xml:space="preserve"> mener, at støj er et tiltagende problem på Christianshavn. </w:t>
      </w:r>
    </w:p>
    <w:p w14:paraId="1473103D" w14:textId="7880BBDC" w:rsidR="000E6759" w:rsidRPr="00013ACD" w:rsidRDefault="00493671" w:rsidP="00193286">
      <w:pPr>
        <w:pStyle w:val="Listeafsnit"/>
        <w:numPr>
          <w:ilvl w:val="0"/>
          <w:numId w:val="5"/>
        </w:numPr>
        <w:rPr>
          <w:b/>
          <w:bCs/>
        </w:rPr>
      </w:pPr>
      <w:r>
        <w:t xml:space="preserve">Flest (47%) </w:t>
      </w:r>
      <w:r w:rsidR="00D17BAE">
        <w:t xml:space="preserve">mener at et stillezone-princip kunne introduceres på forskellige steder i byens rum. </w:t>
      </w:r>
      <w:r w:rsidR="000E6759">
        <w:t>28% svarer dog ”ved ikke”, og 27 % nej.</w:t>
      </w:r>
    </w:p>
    <w:p w14:paraId="7DB3D609" w14:textId="55628955" w:rsidR="00013ACD" w:rsidRPr="000E6759" w:rsidRDefault="00013ACD" w:rsidP="00193286">
      <w:pPr>
        <w:pStyle w:val="Listeafsnit"/>
        <w:numPr>
          <w:ilvl w:val="0"/>
          <w:numId w:val="5"/>
        </w:numPr>
        <w:rPr>
          <w:b/>
          <w:bCs/>
        </w:rPr>
      </w:pPr>
      <w:r>
        <w:t>Der må gerne komme flere ynglepladser</w:t>
      </w:r>
      <w:r w:rsidR="00C9076B">
        <w:t xml:space="preserve"> til fugle</w:t>
      </w:r>
      <w:r>
        <w:t xml:space="preserve"> i </w:t>
      </w:r>
      <w:r w:rsidR="00C9076B">
        <w:t>S</w:t>
      </w:r>
      <w:r>
        <w:t>tadsgraven</w:t>
      </w:r>
      <w:r w:rsidR="00C9076B">
        <w:t xml:space="preserve"> (80%)</w:t>
      </w:r>
    </w:p>
    <w:p w14:paraId="2B4EC4E2" w14:textId="77777777" w:rsidR="006D64AE" w:rsidRPr="006D64AE" w:rsidRDefault="00AA3168" w:rsidP="00193286">
      <w:pPr>
        <w:pStyle w:val="Listeafsnit"/>
        <w:numPr>
          <w:ilvl w:val="0"/>
          <w:numId w:val="5"/>
        </w:numPr>
        <w:rPr>
          <w:b/>
          <w:bCs/>
        </w:rPr>
      </w:pPr>
      <w:r>
        <w:t xml:space="preserve">49 % synes der skal indføres bilfrisøndage </w:t>
      </w:r>
      <w:r w:rsidR="006D64AE">
        <w:t>–</w:t>
      </w:r>
      <w:r>
        <w:t xml:space="preserve"> </w:t>
      </w:r>
      <w:r w:rsidR="006D64AE">
        <w:t>39 % synes det ikke.</w:t>
      </w:r>
    </w:p>
    <w:p w14:paraId="481D6E30" w14:textId="2EAF68A3" w:rsidR="00493671" w:rsidRPr="002C7ED2" w:rsidRDefault="00513239" w:rsidP="00193286">
      <w:pPr>
        <w:pStyle w:val="Listeafsnit"/>
        <w:numPr>
          <w:ilvl w:val="0"/>
          <w:numId w:val="5"/>
        </w:numPr>
        <w:rPr>
          <w:b/>
          <w:bCs/>
        </w:rPr>
      </w:pPr>
      <w:r>
        <w:t xml:space="preserve">67 % synes, vil gerne have mere kunst i byens rum  </w:t>
      </w:r>
      <w:r w:rsidR="000E6759">
        <w:t xml:space="preserve"> </w:t>
      </w:r>
    </w:p>
    <w:p w14:paraId="78806CE5" w14:textId="6F934BA4" w:rsidR="0006287A" w:rsidRDefault="00615ED2" w:rsidP="00791FB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/>
      </w:r>
      <w:r w:rsidR="005854CC">
        <w:rPr>
          <w:b/>
          <w:bCs/>
          <w:color w:val="000000" w:themeColor="text1"/>
          <w:sz w:val="28"/>
          <w:szCs w:val="28"/>
        </w:rPr>
        <w:t>Borge</w:t>
      </w:r>
      <w:r>
        <w:rPr>
          <w:b/>
          <w:bCs/>
          <w:color w:val="000000" w:themeColor="text1"/>
          <w:sz w:val="28"/>
          <w:szCs w:val="28"/>
        </w:rPr>
        <w:t>rmøde</w:t>
      </w:r>
      <w:r w:rsidR="003501A2">
        <w:rPr>
          <w:b/>
          <w:bCs/>
          <w:color w:val="000000" w:themeColor="text1"/>
          <w:sz w:val="28"/>
          <w:szCs w:val="28"/>
        </w:rPr>
        <w:t>r – tirsdage 19-21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42FD08A" w14:textId="7A920725" w:rsidR="003501A2" w:rsidRPr="00BC0BCF" w:rsidRDefault="0006287A" w:rsidP="00BC0BCF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3B6C3A">
        <w:t>Der</w:t>
      </w:r>
      <w:r w:rsidR="00DA2C09" w:rsidRPr="003B6C3A">
        <w:t xml:space="preserve"> er begrænset præferenceforskel i hvilke </w:t>
      </w:r>
      <w:r w:rsidR="003501A2" w:rsidRPr="003B6C3A">
        <w:t>af de fire første uge</w:t>
      </w:r>
      <w:r w:rsidR="00DA2C09" w:rsidRPr="003B6C3A">
        <w:t>dage</w:t>
      </w:r>
      <w:r w:rsidR="003501A2" w:rsidRPr="003B6C3A">
        <w:t>, som</w:t>
      </w:r>
      <w:r w:rsidR="00DA2C09" w:rsidRPr="003B6C3A">
        <w:t xml:space="preserve"> panelet foretrækker</w:t>
      </w:r>
      <w:r w:rsidR="00A96DE2">
        <w:t>,</w:t>
      </w:r>
      <w:r w:rsidR="00DA2C09" w:rsidRPr="003B6C3A">
        <w:t xml:space="preserve"> at </w:t>
      </w:r>
      <w:r w:rsidR="00A96DE2">
        <w:t>der af</w:t>
      </w:r>
      <w:r w:rsidR="003501A2" w:rsidRPr="003B6C3A">
        <w:t>holde</w:t>
      </w:r>
      <w:r w:rsidR="00A96DE2">
        <w:t>s</w:t>
      </w:r>
      <w:r w:rsidR="003501A2" w:rsidRPr="003B6C3A">
        <w:t xml:space="preserve"> borgermøde. Flest har markeret på tirsdag (24%) og færrest torsdag (19%). </w:t>
      </w:r>
    </w:p>
    <w:p w14:paraId="5DABFE30" w14:textId="4F291811" w:rsidR="005854CC" w:rsidRPr="003B6C3A" w:rsidRDefault="003501A2" w:rsidP="00BD2A7B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3B6C3A">
        <w:t xml:space="preserve">Tidspunktet </w:t>
      </w:r>
      <w:r w:rsidR="0000329D" w:rsidRPr="003B6C3A">
        <w:t xml:space="preserve">bør være </w:t>
      </w:r>
      <w:r w:rsidR="00F93193">
        <w:t>kl.</w:t>
      </w:r>
      <w:r w:rsidR="00A96DE2">
        <w:t xml:space="preserve"> </w:t>
      </w:r>
      <w:r w:rsidR="0000329D" w:rsidRPr="003B6C3A">
        <w:t xml:space="preserve">19-21 (33%) eller </w:t>
      </w:r>
      <w:r w:rsidR="00F93193">
        <w:t xml:space="preserve">kl. </w:t>
      </w:r>
      <w:r w:rsidR="0000329D" w:rsidRPr="003B6C3A">
        <w:t>16-18 (22%)</w:t>
      </w:r>
      <w:r w:rsidRPr="003B6C3A">
        <w:t xml:space="preserve"> </w:t>
      </w:r>
    </w:p>
    <w:p w14:paraId="3B031AB2" w14:textId="4A3E6768" w:rsidR="003B6C3A" w:rsidRDefault="003B6C3A" w:rsidP="003B6C3A">
      <w:pPr>
        <w:rPr>
          <w:sz w:val="28"/>
          <w:szCs w:val="28"/>
        </w:rPr>
      </w:pPr>
    </w:p>
    <w:p w14:paraId="320057A4" w14:textId="77777777" w:rsidR="00D87CF0" w:rsidRDefault="00D87CF0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br w:type="page"/>
      </w:r>
    </w:p>
    <w:p w14:paraId="081B6410" w14:textId="5BC2D102" w:rsidR="00584E65" w:rsidRPr="00A96DE2" w:rsidRDefault="006B4F12" w:rsidP="00584E65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Fortolkning og k</w:t>
      </w:r>
      <w:r w:rsidR="0023765F" w:rsidRPr="00A96DE2">
        <w:rPr>
          <w:rFonts w:eastAsia="Times New Roman" w:cstheme="minorHAnsi"/>
          <w:b/>
          <w:bCs/>
          <w:color w:val="000000"/>
          <w:sz w:val="28"/>
          <w:szCs w:val="28"/>
        </w:rPr>
        <w:t>onklusion</w:t>
      </w:r>
      <w:r w:rsidR="00AD623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23765F" w:rsidRPr="00A96DE2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2D761140" w14:textId="3C8A2F3D" w:rsidR="00A1359E" w:rsidRPr="00FD453F" w:rsidRDefault="006B4F12" w:rsidP="00CF0D77">
      <w:pPr>
        <w:rPr>
          <w:i/>
          <w:iCs/>
        </w:rPr>
      </w:pPr>
      <w:r>
        <w:rPr>
          <w:i/>
          <w:iCs/>
        </w:rPr>
        <w:br/>
      </w:r>
      <w:r w:rsidR="00A1359E" w:rsidRPr="00FD453F">
        <w:rPr>
          <w:i/>
          <w:iCs/>
        </w:rPr>
        <w:t xml:space="preserve">DEMOGRAFI </w:t>
      </w:r>
    </w:p>
    <w:p w14:paraId="00AD1272" w14:textId="395823FF" w:rsidR="00451234" w:rsidRDefault="00451234" w:rsidP="00CF0D77">
      <w:r w:rsidRPr="00DC42F5">
        <w:t>Unge, studerende og ledige er meget begrænset repræsenteret i undersøgelse</w:t>
      </w:r>
      <w:r>
        <w:t>n</w:t>
      </w:r>
      <w:r w:rsidRPr="00DC42F5">
        <w:t xml:space="preserve"> – ligesom der også er færre fra Holmen og Margretheholm/Refshaleøen repræsenteret. </w:t>
      </w:r>
      <w:r w:rsidR="00DF6957">
        <w:t>O</w:t>
      </w:r>
      <w:r w:rsidRPr="00DC42F5">
        <w:t xml:space="preserve">gså nytilkomne </w:t>
      </w:r>
      <w:r w:rsidR="00DF6957">
        <w:t>c</w:t>
      </w:r>
      <w:r w:rsidRPr="00DC42F5">
        <w:t>hristianshavnere</w:t>
      </w:r>
      <w:r w:rsidR="00DF6957">
        <w:t xml:space="preserve"> er </w:t>
      </w:r>
      <w:r w:rsidR="008D7CA7">
        <w:t>underrepræsenterede</w:t>
      </w:r>
      <w:r w:rsidR="00DF6957">
        <w:t xml:space="preserve"> i undersøgelsen</w:t>
      </w:r>
      <w:r w:rsidRPr="00DC42F5">
        <w:t>.</w:t>
      </w:r>
    </w:p>
    <w:p w14:paraId="3101CE08" w14:textId="3D68D26E" w:rsidR="00CB49C4" w:rsidRDefault="00DC42F5" w:rsidP="00CF0D77">
      <w:r w:rsidRPr="00DC42F5">
        <w:t xml:space="preserve">Den typiske </w:t>
      </w:r>
      <w:r w:rsidR="00DB6E0D" w:rsidRPr="00DC42F5">
        <w:t xml:space="preserve">respondent </w:t>
      </w:r>
      <w:r w:rsidRPr="00DC42F5">
        <w:t xml:space="preserve">i undersøgelsen er </w:t>
      </w:r>
      <w:r w:rsidR="00DB6E0D" w:rsidRPr="00DC42F5">
        <w:t>kvinde</w:t>
      </w:r>
      <w:r w:rsidR="008D7CA7">
        <w:t xml:space="preserve"> på</w:t>
      </w:r>
      <w:r w:rsidR="00DB6E0D" w:rsidRPr="00DC42F5">
        <w:t xml:space="preserve"> mellem 60 og 80 år</w:t>
      </w:r>
      <w:r w:rsidR="002275A2">
        <w:t xml:space="preserve">, der </w:t>
      </w:r>
      <w:r w:rsidR="00827649">
        <w:t>har</w:t>
      </w:r>
      <w:r w:rsidR="00DB6E0D" w:rsidRPr="00DC42F5">
        <w:t xml:space="preserve"> boet på Christianshavn i over 21 år</w:t>
      </w:r>
      <w:r w:rsidR="002275A2">
        <w:t>.</w:t>
      </w:r>
      <w:r w:rsidR="00DB6E0D" w:rsidRPr="00DC42F5">
        <w:t xml:space="preserve"> </w:t>
      </w:r>
      <w:r w:rsidR="001A2096">
        <w:t xml:space="preserve">Hun bor i </w:t>
      </w:r>
      <w:r w:rsidR="00DB6E0D" w:rsidRPr="00DC42F5">
        <w:t xml:space="preserve">området mellem Torvegade og Holmen, </w:t>
      </w:r>
      <w:r w:rsidR="001A2096">
        <w:t xml:space="preserve">og er </w:t>
      </w:r>
      <w:r w:rsidR="00DB6E0D" w:rsidRPr="00DC42F5">
        <w:t>lønmodtager</w:t>
      </w:r>
      <w:r w:rsidR="00132426">
        <w:t xml:space="preserve"> med udsigt til </w:t>
      </w:r>
      <w:r w:rsidR="0023665D">
        <w:t>pension</w:t>
      </w:r>
      <w:r w:rsidR="00C83E7B">
        <w:t xml:space="preserve">. </w:t>
      </w:r>
    </w:p>
    <w:p w14:paraId="04E67E23" w14:textId="201ABE93" w:rsidR="00907919" w:rsidRDefault="00B16D63" w:rsidP="00A02C60">
      <w:r>
        <w:t>På Christianshavn udgør de 20 til 39-årige den største andel af befolkningen. Der er</w:t>
      </w:r>
      <w:r w:rsidR="00853989">
        <w:t>, som det fremgår af datapakken,</w:t>
      </w:r>
      <w:r>
        <w:t xml:space="preserve"> en relativt større repræsentation af 60 til 79-årige på Christianshavn sammenlignet med hele København.</w:t>
      </w:r>
      <w:r w:rsidR="00907919">
        <w:t xml:space="preserve"> </w:t>
      </w:r>
    </w:p>
    <w:p w14:paraId="3D0DD8B5" w14:textId="77777777" w:rsidR="0086065E" w:rsidRPr="00FD453F" w:rsidRDefault="0086065E" w:rsidP="00A02C60">
      <w:pPr>
        <w:rPr>
          <w:i/>
          <w:iCs/>
        </w:rPr>
      </w:pPr>
    </w:p>
    <w:p w14:paraId="38D92FB7" w14:textId="5907376F" w:rsidR="00666CB1" w:rsidRPr="00FD453F" w:rsidRDefault="00666CB1" w:rsidP="00A02C60">
      <w:pPr>
        <w:rPr>
          <w:i/>
          <w:iCs/>
        </w:rPr>
      </w:pPr>
      <w:r w:rsidRPr="00FD453F">
        <w:rPr>
          <w:i/>
          <w:iCs/>
        </w:rPr>
        <w:t>BYDELSKARAKTERISTIK</w:t>
      </w:r>
      <w:r w:rsidR="00A1359E" w:rsidRPr="00FD453F">
        <w:rPr>
          <w:i/>
          <w:iCs/>
        </w:rPr>
        <w:t xml:space="preserve"> </w:t>
      </w:r>
    </w:p>
    <w:p w14:paraId="0EF3B33A" w14:textId="77777777" w:rsidR="000D2459" w:rsidRDefault="00E617D4" w:rsidP="00CF0D77">
      <w:r>
        <w:t>Respondenterne mener, at bydelen er kendetegnet ved f</w:t>
      </w:r>
      <w:r w:rsidR="00A02C60" w:rsidRPr="00DC42F5">
        <w:t xml:space="preserve">lot arkitektur, delvist gode mødesteder og butiksliv, flere turister, fin transport, plads til stilhed, dejligt hverdagsliv. </w:t>
      </w:r>
    </w:p>
    <w:p w14:paraId="2D614214" w14:textId="574AB605" w:rsidR="00A02C60" w:rsidRPr="00DC42F5" w:rsidRDefault="00F27609" w:rsidP="00B03811">
      <w:pPr>
        <w:pStyle w:val="Listeafsnit"/>
        <w:numPr>
          <w:ilvl w:val="0"/>
          <w:numId w:val="9"/>
        </w:numPr>
      </w:pPr>
      <w:r>
        <w:t xml:space="preserve">Hvordan det forholder sig </w:t>
      </w:r>
      <w:r w:rsidR="007F4813">
        <w:t xml:space="preserve">på kvarterniveau er </w:t>
      </w:r>
      <w:r w:rsidR="002F5F76">
        <w:t xml:space="preserve">mangler </w:t>
      </w:r>
      <w:r w:rsidR="007F4813">
        <w:t>bydelsplangruppen for</w:t>
      </w:r>
      <w:r w:rsidR="002F5F76">
        <w:t>tsat at dykke ned</w:t>
      </w:r>
      <w:r w:rsidR="007F4813">
        <w:t xml:space="preserve">. </w:t>
      </w:r>
    </w:p>
    <w:p w14:paraId="49AA34FC" w14:textId="391C9F80" w:rsidR="005B0210" w:rsidRPr="00FD453F" w:rsidRDefault="00DA79B0" w:rsidP="00CF0D77">
      <w:pPr>
        <w:rPr>
          <w:i/>
          <w:iCs/>
        </w:rPr>
      </w:pPr>
      <w:r>
        <w:rPr>
          <w:i/>
          <w:iCs/>
        </w:rPr>
        <w:br/>
      </w:r>
      <w:r w:rsidR="00A96663" w:rsidRPr="00FD453F">
        <w:rPr>
          <w:i/>
          <w:iCs/>
        </w:rPr>
        <w:t>BOLIGFORHOLD</w:t>
      </w:r>
    </w:p>
    <w:p w14:paraId="773AB9C7" w14:textId="3C95273A" w:rsidR="006E08DE" w:rsidRPr="00DC42F5" w:rsidRDefault="006E08DE" w:rsidP="006E08DE">
      <w:r w:rsidRPr="00DC42F5">
        <w:t>Umiddelbart vil panelet gerne have et mere ligeligt fordelt boligudbud imellem forskellige boligtyper, men man mener ikke at boligudbuddets nuværende overvægt af ejer- og andelsboliger skaber en beboersammensætning, der er FOR ensartet. Panelet er dog også ”helt enig</w:t>
      </w:r>
      <w:r w:rsidR="00DE2352">
        <w:t>”</w:t>
      </w:r>
      <w:r w:rsidRPr="00DC42F5">
        <w:t xml:space="preserve"> og </w:t>
      </w:r>
      <w:r w:rsidR="00DE2352">
        <w:t>”</w:t>
      </w:r>
      <w:r w:rsidRPr="00DC42F5">
        <w:t xml:space="preserve">enig” i, at bydelen er på vej mod at blive en bydel for de mest velstillede. </w:t>
      </w:r>
    </w:p>
    <w:p w14:paraId="22030D59" w14:textId="4D6ADB84" w:rsidR="006E08DE" w:rsidRDefault="00040BFC" w:rsidP="006E08DE">
      <w:r>
        <w:t xml:space="preserve">Respondenterne </w:t>
      </w:r>
      <w:r w:rsidR="006E08DE" w:rsidRPr="00DC42F5">
        <w:t>synes</w:t>
      </w:r>
      <w:r w:rsidR="00DE2352">
        <w:t>,</w:t>
      </w:r>
      <w:r w:rsidR="00987938">
        <w:t xml:space="preserve"> at</w:t>
      </w:r>
      <w:r w:rsidR="006E08DE" w:rsidRPr="00DC42F5">
        <w:t xml:space="preserve"> man skal løse boligudfordringen i København ved at udnytte den eksisterende boligmasse –</w:t>
      </w:r>
      <w:r w:rsidR="006F27F9">
        <w:t xml:space="preserve"> </w:t>
      </w:r>
      <w:r w:rsidR="006E08DE" w:rsidRPr="00DC42F5">
        <w:t xml:space="preserve">fx ved at skærpe bopælspligten, omdanne kontorer til boliger, og inddrage loftsrum til </w:t>
      </w:r>
      <w:r w:rsidR="00BE63F8">
        <w:t>et-</w:t>
      </w:r>
      <w:r w:rsidR="005112DC">
        <w:t xml:space="preserve">og </w:t>
      </w:r>
      <w:r w:rsidR="00BE63F8">
        <w:t>to-</w:t>
      </w:r>
      <w:r w:rsidR="006E08DE" w:rsidRPr="00DC42F5">
        <w:t>værelses</w:t>
      </w:r>
      <w:r w:rsidR="00BE63F8">
        <w:t xml:space="preserve"> </w:t>
      </w:r>
      <w:r w:rsidR="006E08DE" w:rsidRPr="00DC42F5">
        <w:t xml:space="preserve">lejligheder. </w:t>
      </w:r>
    </w:p>
    <w:p w14:paraId="486A7BE2" w14:textId="77777777" w:rsidR="00223E1F" w:rsidRDefault="00DA1469" w:rsidP="00760235">
      <w:r>
        <w:t>Balance</w:t>
      </w:r>
      <w:r w:rsidR="005112DC">
        <w:t>n</w:t>
      </w:r>
      <w:r>
        <w:t xml:space="preserve"> mellem restaurationer og detailhandel er til diskussion. De</w:t>
      </w:r>
      <w:r w:rsidR="00987938">
        <w:t xml:space="preserve"> </w:t>
      </w:r>
      <w:r>
        <w:t>flest</w:t>
      </w:r>
      <w:r w:rsidR="00987938">
        <w:t xml:space="preserve">e </w:t>
      </w:r>
      <w:r>
        <w:t>mener, at det er fint</w:t>
      </w:r>
      <w:r w:rsidR="00CB4603">
        <w:t>,</w:t>
      </w:r>
      <w:r>
        <w:t xml:space="preserve"> som det er nu, men </w:t>
      </w:r>
      <w:r w:rsidR="0095228B">
        <w:t>der er også mange</w:t>
      </w:r>
      <w:r w:rsidR="00AE71BB">
        <w:t>,</w:t>
      </w:r>
      <w:r w:rsidR="0095228B">
        <w:t xml:space="preserve"> som ønsker sig flere detailbutikker.</w:t>
      </w:r>
      <w:r w:rsidR="00B34777">
        <w:t xml:space="preserve"> </w:t>
      </w:r>
    </w:p>
    <w:p w14:paraId="60B5A31F" w14:textId="77CB5DBD" w:rsidR="006B5E4C" w:rsidRDefault="00C07027" w:rsidP="00B03811">
      <w:pPr>
        <w:pStyle w:val="Listeafsnit"/>
        <w:numPr>
          <w:ilvl w:val="0"/>
          <w:numId w:val="8"/>
        </w:numPr>
      </w:pPr>
      <w:r>
        <w:t xml:space="preserve">Det kan være </w:t>
      </w:r>
      <w:r w:rsidR="009329AB">
        <w:t>interessant</w:t>
      </w:r>
      <w:r w:rsidR="00223E1F">
        <w:t xml:space="preserve">, at dykke videre ned i </w:t>
      </w:r>
      <w:r w:rsidR="00B03811">
        <w:t xml:space="preserve">om </w:t>
      </w:r>
      <w:r w:rsidR="00B16680">
        <w:t>holdningen til spørgsmål</w:t>
      </w:r>
      <w:r w:rsidR="0078644F">
        <w:t>et</w:t>
      </w:r>
      <w:r w:rsidR="00B16680">
        <w:t xml:space="preserve"> </w:t>
      </w:r>
      <w:r w:rsidR="0078644F">
        <w:t xml:space="preserve">et </w:t>
      </w:r>
      <w:r w:rsidR="00B16680">
        <w:t xml:space="preserve">forskelligt </w:t>
      </w:r>
      <w:r w:rsidR="0078644F">
        <w:t xml:space="preserve">i de fire </w:t>
      </w:r>
      <w:r w:rsidR="00B16680">
        <w:t>kvartere</w:t>
      </w:r>
      <w:r w:rsidR="009329AB">
        <w:t>r?</w:t>
      </w:r>
      <w:r w:rsidR="00B16680">
        <w:t xml:space="preserve"> </w:t>
      </w:r>
    </w:p>
    <w:p w14:paraId="43746830" w14:textId="77777777" w:rsidR="006C684D" w:rsidRPr="00FD453F" w:rsidRDefault="006C684D" w:rsidP="00760235">
      <w:pPr>
        <w:rPr>
          <w:i/>
          <w:iCs/>
        </w:rPr>
      </w:pPr>
    </w:p>
    <w:p w14:paraId="3B515746" w14:textId="77777777" w:rsidR="005C181E" w:rsidRDefault="006B5E4C" w:rsidP="00760235">
      <w:pPr>
        <w:rPr>
          <w:color w:val="000000" w:themeColor="text1"/>
        </w:rPr>
      </w:pPr>
      <w:r w:rsidRPr="00FD453F">
        <w:rPr>
          <w:i/>
          <w:iCs/>
        </w:rPr>
        <w:t>TRAFIK OG INFRASTRUKTUR</w:t>
      </w:r>
      <w:r>
        <w:br/>
      </w:r>
      <w:r w:rsidR="00760235" w:rsidRPr="00DC42F5">
        <w:br/>
      </w:r>
      <w:r w:rsidR="005072B1">
        <w:t>Panelet mener, at d</w:t>
      </w:r>
      <w:r w:rsidR="00760235" w:rsidRPr="00DC42F5">
        <w:t xml:space="preserve">en kollektive trafik og forholdene for bløde trafikanter skal </w:t>
      </w:r>
      <w:r w:rsidR="001A68EB" w:rsidRPr="00DC42F5">
        <w:t>prioriteres</w:t>
      </w:r>
      <w:r w:rsidR="00760235" w:rsidRPr="00DC42F5">
        <w:t xml:space="preserve">. </w:t>
      </w:r>
      <w:r w:rsidR="0021680E">
        <w:t xml:space="preserve">Ifølge respondenterne kan det være </w:t>
      </w:r>
      <w:r w:rsidR="005C181E">
        <w:t xml:space="preserve">OK at forfølge ideen med </w:t>
      </w:r>
      <w:r w:rsidR="00760235" w:rsidRPr="00DC42F5">
        <w:rPr>
          <w:color w:val="000000" w:themeColor="text1"/>
        </w:rPr>
        <w:t>vinkebusser</w:t>
      </w:r>
      <w:r w:rsidR="001A68EB" w:rsidRPr="00DC42F5">
        <w:rPr>
          <w:color w:val="000000" w:themeColor="text1"/>
        </w:rPr>
        <w:t>.</w:t>
      </w:r>
      <w:r w:rsidR="00760235" w:rsidRPr="00DC42F5">
        <w:rPr>
          <w:color w:val="000000" w:themeColor="text1"/>
        </w:rPr>
        <w:t xml:space="preserve"> </w:t>
      </w:r>
    </w:p>
    <w:p w14:paraId="1CFD6937" w14:textId="77777777" w:rsidR="00556FEC" w:rsidRDefault="00760235" w:rsidP="00760235">
      <w:pPr>
        <w:rPr>
          <w:color w:val="000000" w:themeColor="text1"/>
        </w:rPr>
      </w:pPr>
      <w:r w:rsidRPr="00DC42F5">
        <w:rPr>
          <w:color w:val="000000" w:themeColor="text1"/>
        </w:rPr>
        <w:t xml:space="preserve">Metroen </w:t>
      </w:r>
      <w:r w:rsidR="001A68EB" w:rsidRPr="00DC42F5">
        <w:rPr>
          <w:color w:val="000000" w:themeColor="text1"/>
        </w:rPr>
        <w:t xml:space="preserve">benyttes </w:t>
      </w:r>
      <w:r w:rsidR="00746139" w:rsidRPr="00DC42F5">
        <w:rPr>
          <w:color w:val="000000" w:themeColor="text1"/>
        </w:rPr>
        <w:t>ofte</w:t>
      </w:r>
      <w:r w:rsidR="00816CB5">
        <w:rPr>
          <w:color w:val="000000" w:themeColor="text1"/>
        </w:rPr>
        <w:t xml:space="preserve"> </w:t>
      </w:r>
      <w:r w:rsidR="00746139" w:rsidRPr="00DC42F5">
        <w:rPr>
          <w:color w:val="000000" w:themeColor="text1"/>
        </w:rPr>
        <w:t>og der</w:t>
      </w:r>
      <w:r w:rsidRPr="00DC42F5">
        <w:rPr>
          <w:color w:val="000000" w:themeColor="text1"/>
        </w:rPr>
        <w:t xml:space="preserve"> må gerne komme mere metro </w:t>
      </w:r>
      <w:r w:rsidR="00816CB5">
        <w:rPr>
          <w:color w:val="000000" w:themeColor="text1"/>
        </w:rPr>
        <w:t xml:space="preserve">i </w:t>
      </w:r>
      <w:r w:rsidR="00864CE3">
        <w:rPr>
          <w:color w:val="000000" w:themeColor="text1"/>
        </w:rPr>
        <w:t>København</w:t>
      </w:r>
      <w:r w:rsidR="00556FEC">
        <w:rPr>
          <w:color w:val="000000" w:themeColor="text1"/>
        </w:rPr>
        <w:t>. Metro M5 skal være lilla</w:t>
      </w:r>
      <w:r w:rsidR="00864CE3">
        <w:rPr>
          <w:color w:val="000000" w:themeColor="text1"/>
        </w:rPr>
        <w:t xml:space="preserve"> </w:t>
      </w:r>
      <w:r w:rsidRPr="00DC42F5">
        <w:rPr>
          <w:color w:val="000000" w:themeColor="text1"/>
        </w:rPr>
        <w:t xml:space="preserve">– </w:t>
      </w:r>
      <w:r w:rsidR="00556FEC">
        <w:rPr>
          <w:color w:val="000000" w:themeColor="text1"/>
        </w:rPr>
        <w:t xml:space="preserve">og der må gerne komme </w:t>
      </w:r>
      <w:r w:rsidRPr="00DC42F5">
        <w:rPr>
          <w:color w:val="000000" w:themeColor="text1"/>
        </w:rPr>
        <w:t xml:space="preserve">en station på Holmen. </w:t>
      </w:r>
    </w:p>
    <w:p w14:paraId="1C932D3A" w14:textId="17743FC8" w:rsidR="00714B41" w:rsidRPr="00714B41" w:rsidRDefault="00760235" w:rsidP="00760235">
      <w:r w:rsidRPr="00DC42F5">
        <w:rPr>
          <w:color w:val="000000" w:themeColor="text1"/>
        </w:rPr>
        <w:lastRenderedPageBreak/>
        <w:t xml:space="preserve">Cyklisme i Torvegade skal fremmes og cykelbroerne skaber </w:t>
      </w:r>
      <w:r w:rsidR="005072B1">
        <w:rPr>
          <w:color w:val="000000" w:themeColor="text1"/>
        </w:rPr>
        <w:t xml:space="preserve">generel </w:t>
      </w:r>
      <w:r w:rsidR="00714B41">
        <w:rPr>
          <w:color w:val="000000" w:themeColor="text1"/>
        </w:rPr>
        <w:t>stor tilfredshed</w:t>
      </w:r>
      <w:r w:rsidR="00ED53DD">
        <w:rPr>
          <w:color w:val="000000" w:themeColor="text1"/>
        </w:rPr>
        <w:t xml:space="preserve"> blandt re</w:t>
      </w:r>
      <w:r w:rsidR="00040BFC">
        <w:rPr>
          <w:color w:val="000000" w:themeColor="text1"/>
        </w:rPr>
        <w:t>s</w:t>
      </w:r>
      <w:r w:rsidR="00ED53DD">
        <w:rPr>
          <w:color w:val="000000" w:themeColor="text1"/>
        </w:rPr>
        <w:t>pondenterne</w:t>
      </w:r>
      <w:r w:rsidR="00714B41">
        <w:rPr>
          <w:color w:val="000000" w:themeColor="text1"/>
        </w:rPr>
        <w:t>.</w:t>
      </w:r>
      <w:r w:rsidRPr="00DC42F5">
        <w:rPr>
          <w:color w:val="000000" w:themeColor="text1"/>
        </w:rPr>
        <w:t xml:space="preserve"> </w:t>
      </w:r>
    </w:p>
    <w:p w14:paraId="21EB40BA" w14:textId="40473D89" w:rsidR="00A21A97" w:rsidRPr="00DC42F5" w:rsidRDefault="005965A1" w:rsidP="00760235">
      <w:pPr>
        <w:rPr>
          <w:color w:val="000000" w:themeColor="text1"/>
        </w:rPr>
      </w:pPr>
      <w:r>
        <w:rPr>
          <w:color w:val="000000" w:themeColor="text1"/>
        </w:rPr>
        <w:t xml:space="preserve">Respondenterne </w:t>
      </w:r>
      <w:r w:rsidR="00760235" w:rsidRPr="00DC42F5">
        <w:rPr>
          <w:color w:val="000000" w:themeColor="text1"/>
        </w:rPr>
        <w:t xml:space="preserve">ønsker ikke at begrænse parkeringspladserne på Christianshavn – men </w:t>
      </w:r>
      <w:r w:rsidR="00DB7317">
        <w:rPr>
          <w:color w:val="000000" w:themeColor="text1"/>
        </w:rPr>
        <w:t xml:space="preserve">panelet ser gerne at nogle </w:t>
      </w:r>
      <w:r w:rsidR="00760235" w:rsidRPr="00DC42F5">
        <w:rPr>
          <w:color w:val="000000" w:themeColor="text1"/>
        </w:rPr>
        <w:t>omlægges til el-bilsparkering og delebil</w:t>
      </w:r>
      <w:r w:rsidR="00DD4A29" w:rsidRPr="00DC42F5">
        <w:rPr>
          <w:color w:val="000000" w:themeColor="text1"/>
        </w:rPr>
        <w:t>spladser</w:t>
      </w:r>
      <w:r w:rsidR="00760235" w:rsidRPr="00DC42F5">
        <w:rPr>
          <w:color w:val="000000" w:themeColor="text1"/>
        </w:rPr>
        <w:t xml:space="preserve">. </w:t>
      </w:r>
    </w:p>
    <w:p w14:paraId="407EC417" w14:textId="02E68335" w:rsidR="00FB7A82" w:rsidRDefault="005965A1" w:rsidP="00760235">
      <w:pPr>
        <w:rPr>
          <w:color w:val="FF0000"/>
        </w:rPr>
      </w:pPr>
      <w:r>
        <w:t>Responde</w:t>
      </w:r>
      <w:r w:rsidR="00040BFC">
        <w:t>nterne</w:t>
      </w:r>
      <w:r w:rsidR="00F31288" w:rsidRPr="00DC42F5">
        <w:t>s h</w:t>
      </w:r>
      <w:r w:rsidR="00760235" w:rsidRPr="00DC42F5">
        <w:rPr>
          <w:color w:val="000000" w:themeColor="text1"/>
        </w:rPr>
        <w:t>oldn</w:t>
      </w:r>
      <w:r w:rsidR="00760235" w:rsidRPr="00DC42F5">
        <w:t>ing til parkering</w:t>
      </w:r>
      <w:r w:rsidR="005E72CA" w:rsidRPr="00DC42F5">
        <w:t>spladser</w:t>
      </w:r>
      <w:r w:rsidR="00760235" w:rsidRPr="00DC42F5">
        <w:t xml:space="preserve"> og</w:t>
      </w:r>
      <w:r w:rsidR="00F84340">
        <w:t xml:space="preserve"> </w:t>
      </w:r>
      <w:r w:rsidR="00693ADF" w:rsidRPr="00DC42F5">
        <w:t xml:space="preserve">ønske om at fremme </w:t>
      </w:r>
      <w:r w:rsidR="006B7A89" w:rsidRPr="00DC42F5">
        <w:t xml:space="preserve">og prioritere </w:t>
      </w:r>
      <w:r w:rsidR="00693ADF" w:rsidRPr="00DC42F5">
        <w:t xml:space="preserve">kollektiv </w:t>
      </w:r>
      <w:r w:rsidR="001961EF" w:rsidRPr="00DC42F5">
        <w:t>og ”blød” trafik</w:t>
      </w:r>
      <w:r w:rsidR="00760235" w:rsidRPr="00DC42F5">
        <w:t>, er i nogen grad selvmodsigende</w:t>
      </w:r>
      <w:r w:rsidR="00F03B0F" w:rsidRPr="00DC42F5">
        <w:t xml:space="preserve">. </w:t>
      </w:r>
      <w:r w:rsidR="00760235" w:rsidRPr="00DC42F5">
        <w:t xml:space="preserve">Holdningen til parkeringspladser kan afsøges nærmere på </w:t>
      </w:r>
      <w:r w:rsidR="00F03B0F" w:rsidRPr="00DC42F5">
        <w:t xml:space="preserve">fx på </w:t>
      </w:r>
      <w:r w:rsidR="00760235" w:rsidRPr="00DC42F5">
        <w:t>Facebook, da 38% af panelet senere i undersøgelsen svarer, at man er villig til at give afkald på parkeringspladser til fordel for mere natu</w:t>
      </w:r>
      <w:r w:rsidR="00876FB0" w:rsidRPr="00DC42F5">
        <w:t>r</w:t>
      </w:r>
      <w:r w:rsidR="00760235" w:rsidRPr="00DC42F5">
        <w:t>.</w:t>
      </w:r>
      <w:r w:rsidR="00760235" w:rsidRPr="00DC42F5">
        <w:rPr>
          <w:color w:val="FF0000"/>
        </w:rPr>
        <w:t xml:space="preserve"> </w:t>
      </w:r>
    </w:p>
    <w:p w14:paraId="5E7E2E0C" w14:textId="109D4E0B" w:rsidR="00760235" w:rsidRPr="00FD453F" w:rsidRDefault="00FB7A82" w:rsidP="00760235">
      <w:pPr>
        <w:rPr>
          <w:i/>
          <w:iCs/>
          <w:color w:val="FF0000"/>
        </w:rPr>
      </w:pPr>
      <w:r>
        <w:rPr>
          <w:color w:val="FF0000"/>
        </w:rPr>
        <w:br/>
      </w:r>
      <w:r w:rsidR="00F86C2B" w:rsidRPr="00FD453F">
        <w:rPr>
          <w:i/>
          <w:iCs/>
        </w:rPr>
        <w:t xml:space="preserve">KONKRET </w:t>
      </w:r>
      <w:r w:rsidR="00954107" w:rsidRPr="00FD453F">
        <w:rPr>
          <w:i/>
          <w:iCs/>
        </w:rPr>
        <w:t>BYUDVIKLING PÅ CHRISTIANSHAVN</w:t>
      </w:r>
      <w:r w:rsidR="00760235" w:rsidRPr="00FD453F">
        <w:rPr>
          <w:i/>
          <w:iCs/>
          <w:color w:val="FF0000"/>
        </w:rPr>
        <w:t xml:space="preserve">  </w:t>
      </w:r>
    </w:p>
    <w:p w14:paraId="6B22E432" w14:textId="09138785" w:rsidR="008C3A78" w:rsidRDefault="00040BFC" w:rsidP="00A55155">
      <w:pPr>
        <w:rPr>
          <w:color w:val="000000" w:themeColor="text1"/>
        </w:rPr>
      </w:pPr>
      <w:r>
        <w:rPr>
          <w:color w:val="000000" w:themeColor="text1"/>
        </w:rPr>
        <w:t xml:space="preserve">Respondenterne </w:t>
      </w:r>
      <w:r w:rsidR="002B0168">
        <w:rPr>
          <w:color w:val="000000" w:themeColor="text1"/>
        </w:rPr>
        <w:t>ønsker sig</w:t>
      </w:r>
      <w:r w:rsidR="00F86C2B">
        <w:rPr>
          <w:color w:val="000000" w:themeColor="text1"/>
        </w:rPr>
        <w:t xml:space="preserve"> </w:t>
      </w:r>
      <w:r w:rsidR="00212406" w:rsidRPr="00DC42F5">
        <w:rPr>
          <w:color w:val="000000" w:themeColor="text1"/>
        </w:rPr>
        <w:t>byforbedringstiltag på Christianshavns Torv</w:t>
      </w:r>
      <w:r w:rsidR="00EF6611">
        <w:rPr>
          <w:color w:val="000000" w:themeColor="text1"/>
        </w:rPr>
        <w:t xml:space="preserve">. Torvet trænger til et </w:t>
      </w:r>
      <w:r w:rsidR="00212406" w:rsidRPr="00DC42F5">
        <w:rPr>
          <w:color w:val="000000" w:themeColor="text1"/>
        </w:rPr>
        <w:t>løft</w:t>
      </w:r>
      <w:r w:rsidR="00261696">
        <w:rPr>
          <w:color w:val="000000" w:themeColor="text1"/>
        </w:rPr>
        <w:t xml:space="preserve">: Mere grønt, mere renhold, flere cafépladser, mindre trafik fra Torvegade, tydeligere funktionsopdeling i </w:t>
      </w:r>
      <w:r w:rsidR="00932D55">
        <w:rPr>
          <w:color w:val="000000" w:themeColor="text1"/>
        </w:rPr>
        <w:t>by</w:t>
      </w:r>
      <w:r w:rsidR="00261696">
        <w:rPr>
          <w:color w:val="000000" w:themeColor="text1"/>
        </w:rPr>
        <w:t>rummet.</w:t>
      </w:r>
      <w:r w:rsidR="008C3A78">
        <w:rPr>
          <w:color w:val="000000" w:themeColor="text1"/>
        </w:rPr>
        <w:t xml:space="preserve"> </w:t>
      </w:r>
    </w:p>
    <w:p w14:paraId="20BE1DD6" w14:textId="77777777" w:rsidR="00FE6104" w:rsidRDefault="008C3A78" w:rsidP="00A55155">
      <w:pPr>
        <w:rPr>
          <w:color w:val="000000" w:themeColor="text1"/>
        </w:rPr>
      </w:pPr>
      <w:r w:rsidRPr="00DC42F5">
        <w:rPr>
          <w:color w:val="000000" w:themeColor="text1"/>
        </w:rPr>
        <w:t xml:space="preserve">De midlertidige aktiviteter på Grønlandske Handels Plads må gerne blive permanentet. </w:t>
      </w:r>
    </w:p>
    <w:p w14:paraId="117E0362" w14:textId="5FC6A73C" w:rsidR="00FE4F23" w:rsidRDefault="00E610D5" w:rsidP="00A55155">
      <w:pPr>
        <w:rPr>
          <w:color w:val="000000" w:themeColor="text1"/>
        </w:rPr>
      </w:pPr>
      <w:r>
        <w:rPr>
          <w:color w:val="000000" w:themeColor="text1"/>
        </w:rPr>
        <w:t>Respondenterne mener også, at</w:t>
      </w:r>
      <w:r w:rsidR="00FE4F23" w:rsidRPr="00DC42F5">
        <w:rPr>
          <w:color w:val="000000" w:themeColor="text1"/>
        </w:rPr>
        <w:t xml:space="preserve"> Nyholm skal kulturarven bevares</w:t>
      </w:r>
      <w:r w:rsidR="00FE4F23">
        <w:rPr>
          <w:color w:val="000000" w:themeColor="text1"/>
        </w:rPr>
        <w:t>,</w:t>
      </w:r>
      <w:r w:rsidR="00FE4F23" w:rsidRPr="00DC42F5">
        <w:rPr>
          <w:color w:val="000000" w:themeColor="text1"/>
        </w:rPr>
        <w:t xml:space="preserve"> og området </w:t>
      </w:r>
      <w:r w:rsidR="00FE4F23">
        <w:rPr>
          <w:color w:val="000000" w:themeColor="text1"/>
        </w:rPr>
        <w:t>skal have en grøn</w:t>
      </w:r>
      <w:r w:rsidR="00932D55">
        <w:rPr>
          <w:color w:val="000000" w:themeColor="text1"/>
        </w:rPr>
        <w:t xml:space="preserve"> </w:t>
      </w:r>
      <w:r w:rsidR="00FE4F23">
        <w:rPr>
          <w:color w:val="000000" w:themeColor="text1"/>
        </w:rPr>
        <w:t xml:space="preserve">profil. </w:t>
      </w:r>
      <w:r w:rsidR="00A46E40">
        <w:rPr>
          <w:color w:val="000000" w:themeColor="text1"/>
        </w:rPr>
        <w:t>De</w:t>
      </w:r>
      <w:r w:rsidR="00FE4F23">
        <w:rPr>
          <w:color w:val="000000" w:themeColor="text1"/>
        </w:rPr>
        <w:t xml:space="preserve"> vil have indflydelse på b</w:t>
      </w:r>
      <w:r w:rsidR="00FE4F23" w:rsidRPr="00DC42F5">
        <w:rPr>
          <w:color w:val="000000" w:themeColor="text1"/>
        </w:rPr>
        <w:t>yudvikling på Refshaleøen</w:t>
      </w:r>
      <w:r w:rsidR="00FE4F23">
        <w:rPr>
          <w:color w:val="000000" w:themeColor="text1"/>
        </w:rPr>
        <w:t>, hvor der</w:t>
      </w:r>
      <w:r w:rsidR="00FE4F23" w:rsidRPr="00DC42F5">
        <w:rPr>
          <w:color w:val="000000" w:themeColor="text1"/>
        </w:rPr>
        <w:t xml:space="preserve"> </w:t>
      </w:r>
      <w:r w:rsidR="000827B3">
        <w:rPr>
          <w:color w:val="000000" w:themeColor="text1"/>
        </w:rPr>
        <w:t xml:space="preserve">er ønske om </w:t>
      </w:r>
      <w:r w:rsidR="00FE4F23" w:rsidRPr="00DC42F5">
        <w:rPr>
          <w:color w:val="000000" w:themeColor="text1"/>
        </w:rPr>
        <w:t>boliger i forskellige prisklasser, natur</w:t>
      </w:r>
      <w:r w:rsidR="00A95B22">
        <w:rPr>
          <w:color w:val="000000" w:themeColor="text1"/>
        </w:rPr>
        <w:t xml:space="preserve">, samt </w:t>
      </w:r>
      <w:r w:rsidR="00DA3EBF">
        <w:rPr>
          <w:color w:val="000000" w:themeColor="text1"/>
        </w:rPr>
        <w:t xml:space="preserve">vedligehold </w:t>
      </w:r>
      <w:r w:rsidR="00564C15">
        <w:rPr>
          <w:color w:val="000000" w:themeColor="text1"/>
        </w:rPr>
        <w:t xml:space="preserve">af </w:t>
      </w:r>
      <w:r w:rsidR="00FE4F23">
        <w:rPr>
          <w:color w:val="000000" w:themeColor="text1"/>
        </w:rPr>
        <w:t>de</w:t>
      </w:r>
      <w:r w:rsidR="00FE4F23" w:rsidRPr="00DC42F5">
        <w:rPr>
          <w:color w:val="000000" w:themeColor="text1"/>
        </w:rPr>
        <w:t xml:space="preserve"> aktiviteter, der er </w:t>
      </w:r>
      <w:r w:rsidR="00FE4F23">
        <w:rPr>
          <w:color w:val="000000" w:themeColor="text1"/>
        </w:rPr>
        <w:t xml:space="preserve">der </w:t>
      </w:r>
      <w:r w:rsidR="00FE4F23" w:rsidRPr="00DC42F5">
        <w:rPr>
          <w:color w:val="000000" w:themeColor="text1"/>
        </w:rPr>
        <w:t>i dag</w:t>
      </w:r>
      <w:r w:rsidR="00FE4F23">
        <w:rPr>
          <w:color w:val="000000" w:themeColor="text1"/>
        </w:rPr>
        <w:t xml:space="preserve">. </w:t>
      </w:r>
    </w:p>
    <w:p w14:paraId="5C4BC067" w14:textId="08362AE8" w:rsidR="00212406" w:rsidRPr="00DC42F5" w:rsidRDefault="00FE4F23" w:rsidP="00A55155">
      <w:pPr>
        <w:rPr>
          <w:color w:val="000000" w:themeColor="text1"/>
        </w:rPr>
      </w:pPr>
      <w:r w:rsidRPr="00DC42F5">
        <w:rPr>
          <w:color w:val="000000" w:themeColor="text1"/>
        </w:rPr>
        <w:t>Panelet synes, at Lynetteholm er en dårlig idé.</w:t>
      </w:r>
      <w:r w:rsidR="008C3A78" w:rsidRPr="00DC42F5">
        <w:rPr>
          <w:color w:val="000000" w:themeColor="text1"/>
        </w:rPr>
        <w:t xml:space="preserve"> </w:t>
      </w:r>
      <w:r w:rsidR="00212406" w:rsidRPr="00DC42F5">
        <w:rPr>
          <w:color w:val="000000" w:themeColor="text1"/>
        </w:rPr>
        <w:t>Stormflodssikringen er det hovedformål, der er vigtigst for panelet</w:t>
      </w:r>
      <w:r w:rsidR="00DD15CE">
        <w:rPr>
          <w:color w:val="000000" w:themeColor="text1"/>
        </w:rPr>
        <w:t xml:space="preserve">, mens </w:t>
      </w:r>
      <w:r w:rsidR="00212406" w:rsidRPr="00DC42F5">
        <w:rPr>
          <w:color w:val="000000" w:themeColor="text1"/>
        </w:rPr>
        <w:t>bekymr</w:t>
      </w:r>
      <w:r w:rsidR="00DD15CE">
        <w:rPr>
          <w:color w:val="000000" w:themeColor="text1"/>
        </w:rPr>
        <w:t>ing for at anlægsprojektet</w:t>
      </w:r>
      <w:r w:rsidR="00212406" w:rsidRPr="00DC42F5">
        <w:rPr>
          <w:color w:val="000000" w:themeColor="text1"/>
        </w:rPr>
        <w:t xml:space="preserve"> vil </w:t>
      </w:r>
      <w:r w:rsidR="00DD15CE">
        <w:rPr>
          <w:color w:val="000000" w:themeColor="text1"/>
        </w:rPr>
        <w:t xml:space="preserve">påvirke Østersøen negativt er størst. </w:t>
      </w:r>
      <w:r w:rsidR="00FE6104">
        <w:rPr>
          <w:color w:val="000000" w:themeColor="text1"/>
        </w:rPr>
        <w:br/>
      </w:r>
    </w:p>
    <w:p w14:paraId="2D51D93B" w14:textId="71CAD082" w:rsidR="00FE6104" w:rsidRPr="00FD453F" w:rsidRDefault="00FE6104" w:rsidP="00835CD3">
      <w:pPr>
        <w:rPr>
          <w:i/>
          <w:iCs/>
        </w:rPr>
      </w:pPr>
      <w:r w:rsidRPr="00FD453F">
        <w:rPr>
          <w:i/>
          <w:iCs/>
        </w:rPr>
        <w:t>LIVET I HAVNEN</w:t>
      </w:r>
      <w:r w:rsidR="00342129" w:rsidRPr="00FD453F">
        <w:rPr>
          <w:i/>
          <w:iCs/>
        </w:rPr>
        <w:t>,</w:t>
      </w:r>
      <w:r w:rsidRPr="00FD453F">
        <w:rPr>
          <w:i/>
          <w:iCs/>
        </w:rPr>
        <w:t xml:space="preserve"> </w:t>
      </w:r>
      <w:r w:rsidR="00342129" w:rsidRPr="00FD453F">
        <w:rPr>
          <w:i/>
          <w:iCs/>
        </w:rPr>
        <w:t xml:space="preserve">I </w:t>
      </w:r>
      <w:r w:rsidRPr="00FD453F">
        <w:rPr>
          <w:i/>
          <w:iCs/>
        </w:rPr>
        <w:t>CHRISTIANSHAVNS KANAL</w:t>
      </w:r>
      <w:r w:rsidR="00342129" w:rsidRPr="00FD453F">
        <w:rPr>
          <w:i/>
          <w:iCs/>
        </w:rPr>
        <w:t xml:space="preserve"> OG REKREATION</w:t>
      </w:r>
    </w:p>
    <w:p w14:paraId="00CA4AE8" w14:textId="35897CEF" w:rsidR="00131A52" w:rsidRDefault="00835CD3" w:rsidP="00835CD3">
      <w:r w:rsidRPr="00DC42F5">
        <w:t>Panelet synes</w:t>
      </w:r>
      <w:r w:rsidR="00564623">
        <w:t xml:space="preserve"> umiddelbart, at havnens rekreativ</w:t>
      </w:r>
      <w:r w:rsidR="00564C15">
        <w:t>e</w:t>
      </w:r>
      <w:r w:rsidR="00564623">
        <w:t xml:space="preserve"> side </w:t>
      </w:r>
      <w:r w:rsidR="00F7369C">
        <w:t xml:space="preserve">skal fremmes. Der skal være plads til fred og ro, svømning </w:t>
      </w:r>
      <w:r w:rsidR="007C41CF">
        <w:t>(</w:t>
      </w:r>
      <w:r w:rsidR="00F7369C">
        <w:t>også i vinterhalvåret</w:t>
      </w:r>
      <w:r w:rsidR="007C41CF">
        <w:t>)</w:t>
      </w:r>
      <w:r w:rsidR="00F7369C">
        <w:t>, s</w:t>
      </w:r>
      <w:r w:rsidR="00131A52">
        <w:t>ejlads</w:t>
      </w:r>
      <w:r w:rsidR="00F7369C">
        <w:t xml:space="preserve"> og</w:t>
      </w:r>
      <w:r w:rsidR="00131A52">
        <w:t xml:space="preserve"> </w:t>
      </w:r>
      <w:r w:rsidR="00F7369C">
        <w:t xml:space="preserve">diverse former </w:t>
      </w:r>
      <w:r w:rsidR="003B4C5C">
        <w:t xml:space="preserve">for </w:t>
      </w:r>
      <w:r w:rsidR="00131A52">
        <w:t>roning</w:t>
      </w:r>
      <w:r w:rsidR="007C41CF">
        <w:t xml:space="preserve">. </w:t>
      </w:r>
      <w:r w:rsidR="00131A52">
        <w:t xml:space="preserve"> </w:t>
      </w:r>
      <w:r w:rsidRPr="00DC42F5">
        <w:t xml:space="preserve"> </w:t>
      </w:r>
    </w:p>
    <w:p w14:paraId="0B06FF17" w14:textId="7B986306" w:rsidR="00835CD3" w:rsidRPr="00DC42F5" w:rsidRDefault="00835CD3" w:rsidP="00835CD3">
      <w:r w:rsidRPr="00DC42F5">
        <w:t>De</w:t>
      </w:r>
      <w:r w:rsidR="00564C15">
        <w:t>r</w:t>
      </w:r>
      <w:r w:rsidRPr="00DC42F5">
        <w:t xml:space="preserve"> er ikke en klar holdning til antallet af turistbåde i kanalerne – det</w:t>
      </w:r>
      <w:r w:rsidR="003B4C5C">
        <w:t xml:space="preserve"> er et</w:t>
      </w:r>
      <w:r w:rsidRPr="00DC42F5">
        <w:t xml:space="preserve"> en spørgsmål der kunne afsøge på uddybes på Facebook. </w:t>
      </w:r>
    </w:p>
    <w:p w14:paraId="0BC34BE3" w14:textId="407877A4" w:rsidR="00BA6E28" w:rsidRDefault="00AC5182" w:rsidP="00AC5182">
      <w:r w:rsidRPr="00DC42F5">
        <w:t xml:space="preserve">Panelbesvarelser peger på, at stilhed er et tema, som kunne være værd at dykke ned i. </w:t>
      </w:r>
      <w:r w:rsidR="00BA6E28">
        <w:br/>
      </w:r>
      <w:r w:rsidR="00BA6E28">
        <w:br/>
      </w:r>
      <w:r w:rsidRPr="00DC42F5">
        <w:t xml:space="preserve">Der er opbakning til mere grønt og det er primært flisebelægning og asfalterede pladser, som </w:t>
      </w:r>
      <w:r w:rsidR="006D1432">
        <w:t>gerne må</w:t>
      </w:r>
      <w:r w:rsidRPr="00DC42F5">
        <w:t xml:space="preserve"> </w:t>
      </w:r>
      <w:r w:rsidR="00580615">
        <w:t>erstattes</w:t>
      </w:r>
      <w:r w:rsidRPr="00DC42F5">
        <w:t xml:space="preserve"> af mere naturen. </w:t>
      </w:r>
    </w:p>
    <w:p w14:paraId="34DAC598" w14:textId="169275F1" w:rsidR="00AC5182" w:rsidRPr="00DC42F5" w:rsidRDefault="00AC5182" w:rsidP="00AC5182">
      <w:r w:rsidRPr="00DC42F5">
        <w:t xml:space="preserve">Ynglepladser til fugle bør etableres i Stadsgraven og så ser man gerne mere kunst i byrummet. </w:t>
      </w:r>
    </w:p>
    <w:p w14:paraId="48819817" w14:textId="5D9B5AFD" w:rsidR="007B4C77" w:rsidRPr="00E75FD7" w:rsidRDefault="00907099" w:rsidP="007B4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C46AC">
        <w:rPr>
          <w:b/>
          <w:bCs/>
          <w:sz w:val="28"/>
          <w:szCs w:val="28"/>
        </w:rPr>
        <w:t>R</w:t>
      </w:r>
      <w:r w:rsidR="007B4C77" w:rsidRPr="00E75FD7">
        <w:rPr>
          <w:b/>
          <w:bCs/>
          <w:sz w:val="28"/>
          <w:szCs w:val="28"/>
        </w:rPr>
        <w:t>efleksion og opfølgning</w:t>
      </w:r>
    </w:p>
    <w:p w14:paraId="2EB493EE" w14:textId="194465FC" w:rsidR="007B4C77" w:rsidRPr="00987540" w:rsidRDefault="007B4C77" w:rsidP="007B4C77">
      <w:r>
        <w:t>Vedr. baggrundsoplysninger</w:t>
      </w:r>
      <w:r w:rsidR="00FC5298">
        <w:t>/demografi</w:t>
      </w:r>
    </w:p>
    <w:p w14:paraId="609BE8AD" w14:textId="4DD29B73" w:rsidR="007B4C77" w:rsidRPr="00C93D01" w:rsidRDefault="007B4C77" w:rsidP="007B4C77">
      <w:pPr>
        <w:pStyle w:val="Listeafsnit"/>
        <w:numPr>
          <w:ilvl w:val="0"/>
          <w:numId w:val="1"/>
        </w:numPr>
      </w:pPr>
      <w:r w:rsidRPr="00AC5D4B">
        <w:t>Vi kunne have spurgt til det med børn og børnebørn i bydelen (dette for at få en indikation på nærmiljøet på Christianshavn – er det en lille landsby, hvor udskiftningen er begrænset og hvor man nødigt flytter fra – hvor man bor i generationer?)</w:t>
      </w:r>
      <w:r w:rsidR="00907099">
        <w:br/>
      </w:r>
    </w:p>
    <w:p w14:paraId="583A1F2B" w14:textId="352FFE49" w:rsidR="007B4C77" w:rsidRDefault="007B4C77" w:rsidP="007B4C77">
      <w:pPr>
        <w:pStyle w:val="Listeafsnit"/>
        <w:numPr>
          <w:ilvl w:val="0"/>
          <w:numId w:val="1"/>
        </w:numPr>
      </w:pPr>
      <w:r w:rsidRPr="00AC5D4B">
        <w:lastRenderedPageBreak/>
        <w:t>Vi kunne have spurgt om man var samboende eller ej – og hvor stor en lejlighed er. Dette for et få en fornemmelse af hvor meget plads den enkelte optager. M.a.o. nogen bor småt</w:t>
      </w:r>
      <w:r w:rsidR="0027447D">
        <w:t>,</w:t>
      </w:r>
      <w:r w:rsidRPr="00AC5D4B">
        <w:t xml:space="preserve"> andre bor for stort. Dette evt. for at få en debat om, hvor mange kvadratmeter den enkelte christianshavner/københavner har behov for jf. nybyggeri og byfortætning og et usmidigt boligmarked?</w:t>
      </w:r>
      <w:r w:rsidR="00907099">
        <w:br/>
      </w:r>
    </w:p>
    <w:p w14:paraId="48CAAB28" w14:textId="0D3B1010" w:rsidR="007B4C77" w:rsidRDefault="007B4C77" w:rsidP="007B4C77">
      <w:pPr>
        <w:pStyle w:val="Listeafsnit"/>
        <w:numPr>
          <w:ilvl w:val="0"/>
          <w:numId w:val="1"/>
        </w:numPr>
      </w:pPr>
      <w:r>
        <w:t>Man kan se nærmere på modsigelsen mellem</w:t>
      </w:r>
      <w:r w:rsidR="0027447D">
        <w:t>,</w:t>
      </w:r>
      <w:r>
        <w:t xml:space="preserve"> at man ønsker at fremme kollektiv trafik, samtidig med at man vil bevare p</w:t>
      </w:r>
      <w:r w:rsidRPr="00CB2705">
        <w:t>arkering</w:t>
      </w:r>
      <w:r>
        <w:t xml:space="preserve">spladser? </w:t>
      </w:r>
      <w:r w:rsidR="00907099">
        <w:br/>
      </w:r>
    </w:p>
    <w:p w14:paraId="22150502" w14:textId="77777777" w:rsidR="007B4C77" w:rsidRDefault="007B4C77" w:rsidP="007B4C77">
      <w:pPr>
        <w:pStyle w:val="Listeafsnit"/>
        <w:numPr>
          <w:ilvl w:val="0"/>
          <w:numId w:val="1"/>
        </w:numPr>
      </w:pPr>
      <w:r>
        <w:t xml:space="preserve">Det vil være fint at få mere kød på: </w:t>
      </w:r>
    </w:p>
    <w:p w14:paraId="1B6DF1A6" w14:textId="66F5407B" w:rsidR="007B4C77" w:rsidRDefault="007B4C77" w:rsidP="007B4C77">
      <w:pPr>
        <w:pStyle w:val="Listeafsnit"/>
        <w:numPr>
          <w:ilvl w:val="1"/>
          <w:numId w:val="1"/>
        </w:numPr>
      </w:pPr>
      <w:r>
        <w:t xml:space="preserve">De enkelte kvarterer </w:t>
      </w:r>
      <w:r w:rsidR="000B3391">
        <w:sym w:font="Wingdings" w:char="F0E0"/>
      </w:r>
      <w:r w:rsidR="000B3391">
        <w:t xml:space="preserve"> </w:t>
      </w:r>
      <w:r w:rsidR="00372533">
        <w:t>er der forskelle og hvori består de?</w:t>
      </w:r>
    </w:p>
    <w:p w14:paraId="63DC3190" w14:textId="77777777" w:rsidR="007B4C77" w:rsidRDefault="007B4C77" w:rsidP="007B4C77">
      <w:pPr>
        <w:pStyle w:val="Listeafsnit"/>
        <w:numPr>
          <w:ilvl w:val="1"/>
          <w:numId w:val="1"/>
        </w:numPr>
      </w:pPr>
      <w:r>
        <w:t xml:space="preserve">Husbåde </w:t>
      </w:r>
      <w:r>
        <w:sym w:font="Wingdings" w:char="F0E0"/>
      </w:r>
      <w:r>
        <w:t xml:space="preserve"> nærlæs kommentarer </w:t>
      </w:r>
    </w:p>
    <w:p w14:paraId="11664D5D" w14:textId="77777777" w:rsidR="007B4C77" w:rsidRDefault="007B4C77" w:rsidP="007B4C77">
      <w:pPr>
        <w:pStyle w:val="Listeafsnit"/>
        <w:numPr>
          <w:ilvl w:val="1"/>
          <w:numId w:val="1"/>
        </w:numPr>
      </w:pPr>
      <w:r>
        <w:t xml:space="preserve">Turistbåde i kanalerne </w:t>
      </w:r>
      <w:r>
        <w:sym w:font="Wingdings" w:char="F0E0"/>
      </w:r>
      <w:r>
        <w:t xml:space="preserve"> nærlæs kommentarer </w:t>
      </w:r>
    </w:p>
    <w:p w14:paraId="1CB2996B" w14:textId="77777777" w:rsidR="007B4C77" w:rsidRDefault="007B4C77" w:rsidP="007B4C77">
      <w:pPr>
        <w:pStyle w:val="Listeafsnit"/>
        <w:numPr>
          <w:ilvl w:val="1"/>
          <w:numId w:val="1"/>
        </w:numPr>
      </w:pPr>
      <w:r w:rsidRPr="00CB2705">
        <w:t>Stillezoner og rekreation</w:t>
      </w:r>
      <w:r>
        <w:t xml:space="preserve"> </w:t>
      </w:r>
      <w:r>
        <w:sym w:font="Wingdings" w:char="F0E0"/>
      </w:r>
      <w:r>
        <w:t xml:space="preserve"> Udpegning af steder og hvordan?</w:t>
      </w:r>
    </w:p>
    <w:p w14:paraId="0AB44CEE" w14:textId="234D3666" w:rsidR="007B4C77" w:rsidRDefault="007B4C77" w:rsidP="007B4C77">
      <w:pPr>
        <w:pStyle w:val="Listeafsnit"/>
        <w:numPr>
          <w:ilvl w:val="1"/>
          <w:numId w:val="1"/>
        </w:numPr>
      </w:pPr>
      <w:r>
        <w:t>Badezone foran Operaparken?</w:t>
      </w:r>
      <w:r w:rsidR="00372533">
        <w:t xml:space="preserve"> </w:t>
      </w:r>
      <w:r w:rsidR="00E90B2D">
        <w:t xml:space="preserve">Jf. </w:t>
      </w:r>
      <w:r w:rsidR="00D74ABA">
        <w:t xml:space="preserve">svømning som </w:t>
      </w:r>
      <w:r w:rsidR="0003051C">
        <w:t xml:space="preserve">et af panelets </w:t>
      </w:r>
      <w:r w:rsidR="00E90B2D">
        <w:t>høj</w:t>
      </w:r>
      <w:r w:rsidR="00D74ABA">
        <w:t xml:space="preserve">este </w:t>
      </w:r>
      <w:r w:rsidR="00E90B2D">
        <w:t>prio</w:t>
      </w:r>
      <w:r w:rsidR="00D74ABA">
        <w:t>ritet</w:t>
      </w:r>
      <w:r w:rsidR="0003051C">
        <w:t>er</w:t>
      </w:r>
      <w:r w:rsidR="00D74ABA">
        <w:t>?</w:t>
      </w:r>
      <w:r>
        <w:t xml:space="preserve"> </w:t>
      </w:r>
    </w:p>
    <w:p w14:paraId="720AB8A9" w14:textId="48ACBBF8" w:rsidR="00907099" w:rsidRPr="00907099" w:rsidRDefault="007B4C77" w:rsidP="007B4C77">
      <w:pPr>
        <w:pStyle w:val="Listeafsnit"/>
        <w:numPr>
          <w:ilvl w:val="1"/>
          <w:numId w:val="1"/>
        </w:numPr>
        <w:rPr>
          <w:b/>
          <w:bCs/>
          <w:color w:val="FF0000"/>
          <w:sz w:val="28"/>
          <w:szCs w:val="28"/>
        </w:rPr>
      </w:pPr>
      <w:r>
        <w:t>Flere kulturindspark</w:t>
      </w:r>
      <w:r w:rsidR="0003051C">
        <w:t xml:space="preserve"> </w:t>
      </w:r>
      <w:r w:rsidR="0003051C">
        <w:sym w:font="Wingdings" w:char="F0E0"/>
      </w:r>
      <w:r w:rsidR="0003051C">
        <w:t xml:space="preserve"> </w:t>
      </w:r>
      <w:r w:rsidR="00C12157">
        <w:t>ja til mere kultur</w:t>
      </w:r>
      <w:r w:rsidR="006A0A17">
        <w:t>,</w:t>
      </w:r>
      <w:r w:rsidR="00C12157">
        <w:t xml:space="preserve"> men hvordan og med hvilket formål?</w:t>
      </w:r>
    </w:p>
    <w:p w14:paraId="03B6742A" w14:textId="25B3FBA0" w:rsidR="00EB0CC9" w:rsidRPr="00EB0CC9" w:rsidRDefault="00907099" w:rsidP="00EB0CC9">
      <w:pPr>
        <w:pStyle w:val="Listeafsnit"/>
        <w:numPr>
          <w:ilvl w:val="1"/>
          <w:numId w:val="1"/>
        </w:numPr>
        <w:rPr>
          <w:b/>
          <w:bCs/>
          <w:color w:val="FF0000"/>
          <w:sz w:val="28"/>
          <w:szCs w:val="28"/>
        </w:rPr>
      </w:pPr>
      <w:r>
        <w:t>Klima</w:t>
      </w:r>
      <w:r w:rsidR="001B536C">
        <w:sym w:font="Wingdings" w:char="F0E0"/>
      </w:r>
      <w:r w:rsidR="001B536C">
        <w:t xml:space="preserve"> er man kommet nok omkring dette tema</w:t>
      </w:r>
      <w:r w:rsidR="006A0A17">
        <w:t>,</w:t>
      </w:r>
      <w:r w:rsidR="001B536C">
        <w:t xml:space="preserve"> stemmefordelingen </w:t>
      </w:r>
      <w:r w:rsidR="003B50A0">
        <w:t xml:space="preserve">på Christianshavn </w:t>
      </w:r>
      <w:r w:rsidR="001B536C">
        <w:t xml:space="preserve">til Folketingsvalget </w:t>
      </w:r>
      <w:r w:rsidR="003B50A0">
        <w:t>taget i</w:t>
      </w:r>
      <w:r w:rsidR="001B536C">
        <w:t xml:space="preserve"> betragtning?</w:t>
      </w:r>
      <w:r w:rsidR="00704D87">
        <w:br/>
      </w:r>
    </w:p>
    <w:p w14:paraId="13D2F8DA" w14:textId="395DD95E" w:rsidR="00CB2F68" w:rsidRPr="00CB2F68" w:rsidRDefault="00EB0CC9" w:rsidP="00CB2F68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t>Det bør undersøge</w:t>
      </w:r>
      <w:r w:rsidR="00980BB6">
        <w:t>s, hvor</w:t>
      </w:r>
      <w:r>
        <w:t xml:space="preserve"> </w:t>
      </w:r>
      <w:r w:rsidR="00980BB6">
        <w:t xml:space="preserve">datapakken </w:t>
      </w:r>
      <w:r w:rsidR="00704D87">
        <w:t>supplerer panelets</w:t>
      </w:r>
      <w:r w:rsidR="00980BB6">
        <w:t xml:space="preserve"> </w:t>
      </w:r>
      <w:r w:rsidR="00704D87">
        <w:t>holdninger. Fx boligfordeling og forsyning jf. befolkningstilvækst, trafikt</w:t>
      </w:r>
      <w:r w:rsidR="00612485">
        <w:t xml:space="preserve">al mv. </w:t>
      </w:r>
      <w:r w:rsidR="00CB2F68">
        <w:br/>
      </w:r>
    </w:p>
    <w:p w14:paraId="2B3FC8DF" w14:textId="7DC44813" w:rsidR="00CB2F68" w:rsidRPr="0036010D" w:rsidRDefault="00CB2F68" w:rsidP="00CB2F68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t>Erhvervsliv og turisme er også et tema der melder sig. Der har ikke været den store tradition for at beskæftige sig med det i lokaludvalgsregi, men detailhandel</w:t>
      </w:r>
      <w:r w:rsidR="00673F55">
        <w:t>s-</w:t>
      </w:r>
      <w:r>
        <w:t xml:space="preserve"> og restaurations</w:t>
      </w:r>
      <w:r w:rsidR="00207BBB">
        <w:t xml:space="preserve">branchen indbyrdes forhold sætter et præg på brugen af byrummene. Erfaringer fra Indre By og Nørrebro </w:t>
      </w:r>
      <w:r w:rsidR="003E7D9C">
        <w:t xml:space="preserve">kan være interessant at konsultere, hvis man går videre med dette tema. </w:t>
      </w:r>
      <w:r w:rsidR="00BB27A1">
        <w:br/>
      </w:r>
    </w:p>
    <w:p w14:paraId="4D7D03D6" w14:textId="6E0E0333" w:rsidR="0036010D" w:rsidRPr="003E7D9C" w:rsidRDefault="0036010D" w:rsidP="00CB2F68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t xml:space="preserve">Der er </w:t>
      </w:r>
      <w:r w:rsidR="00BB27A1">
        <w:t>mange gode og interessante kommentarer til undersøgelsen. De bør dyrkes yderligere. Der er både ideer til projekter og udsagn</w:t>
      </w:r>
      <w:r w:rsidR="00673F55">
        <w:t>,</w:t>
      </w:r>
      <w:r w:rsidR="00BB27A1">
        <w:t xml:space="preserve"> som kan testes på Facebook.</w:t>
      </w:r>
    </w:p>
    <w:p w14:paraId="0FFA1BD5" w14:textId="0AF52490" w:rsidR="003E7D9C" w:rsidRDefault="003E7D9C" w:rsidP="003E7D9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9886AFF" w14:textId="60D06C7B" w:rsidR="003E7D9C" w:rsidRPr="003E7D9C" w:rsidRDefault="00EE3CB5" w:rsidP="003E7D9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36DEA664" wp14:editId="00512EC6">
            <wp:extent cx="6120130" cy="6120130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D9C" w:rsidRPr="003E7D9C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1C5A" w14:textId="77777777" w:rsidR="00DF07EC" w:rsidRDefault="00DF07EC" w:rsidP="006A5513">
      <w:pPr>
        <w:spacing w:after="0" w:line="240" w:lineRule="auto"/>
      </w:pPr>
      <w:r>
        <w:separator/>
      </w:r>
    </w:p>
  </w:endnote>
  <w:endnote w:type="continuationSeparator" w:id="0">
    <w:p w14:paraId="343CA2E8" w14:textId="77777777" w:rsidR="00DF07EC" w:rsidRDefault="00DF07EC" w:rsidP="006A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49958"/>
      <w:docPartObj>
        <w:docPartGallery w:val="Page Numbers (Bottom of Page)"/>
        <w:docPartUnique/>
      </w:docPartObj>
    </w:sdtPr>
    <w:sdtEndPr/>
    <w:sdtContent>
      <w:p w14:paraId="723DBD0D" w14:textId="32292B20" w:rsidR="00F937F7" w:rsidRDefault="00F937F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5E5D2" w14:textId="77777777" w:rsidR="00F937F7" w:rsidRDefault="00F93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061B" w14:textId="77777777" w:rsidR="00DF07EC" w:rsidRDefault="00DF07EC" w:rsidP="006A5513">
      <w:pPr>
        <w:spacing w:after="0" w:line="240" w:lineRule="auto"/>
      </w:pPr>
      <w:r>
        <w:separator/>
      </w:r>
    </w:p>
  </w:footnote>
  <w:footnote w:type="continuationSeparator" w:id="0">
    <w:p w14:paraId="598122BF" w14:textId="77777777" w:rsidR="00DF07EC" w:rsidRDefault="00DF07EC" w:rsidP="006A5513">
      <w:pPr>
        <w:spacing w:after="0" w:line="240" w:lineRule="auto"/>
      </w:pPr>
      <w:r>
        <w:continuationSeparator/>
      </w:r>
    </w:p>
  </w:footnote>
  <w:footnote w:id="1">
    <w:p w14:paraId="172E52A5" w14:textId="1AB58E74" w:rsidR="006A5513" w:rsidRDefault="006A551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764E7">
        <w:t xml:space="preserve">300 har gennemført undersøgelsen, 36 har besvaret nogle </w:t>
      </w:r>
      <w:r w:rsidR="007F3896">
        <w:t xml:space="preserve">af spørgsmålene. Derfor er der forskel i </w:t>
      </w:r>
      <w:r w:rsidR="00A461AF">
        <w:t xml:space="preserve">antallet af besvarelser igennem undersøgelsen. </w:t>
      </w:r>
      <w:r>
        <w:t xml:space="preserve">De 36 </w:t>
      </w:r>
      <w:r w:rsidR="00247DD9">
        <w:t xml:space="preserve">halve besvarelser </w:t>
      </w:r>
      <w:r>
        <w:t>kan v</w:t>
      </w:r>
      <w:r w:rsidR="00801E18">
        <w:t>ære</w:t>
      </w:r>
      <w:r w:rsidR="00DB275F">
        <w:t xml:space="preserve"> resultatet af</w:t>
      </w:r>
      <w:r w:rsidR="00FB09D3">
        <w:t>,</w:t>
      </w:r>
      <w:r w:rsidR="00DB275F">
        <w:t xml:space="preserve"> at nogle af paneldeltagerne ved en fejl modtog </w:t>
      </w:r>
      <w:r w:rsidR="00FB09D3">
        <w:t xml:space="preserve">undersøgelsen flere gange og derfor begyndte besvarelserne på ny. </w:t>
      </w:r>
    </w:p>
  </w:footnote>
  <w:footnote w:id="2">
    <w:p w14:paraId="3F7DCC6B" w14:textId="2C0EC178" w:rsidR="00EE3F5D" w:rsidRDefault="00EE3F5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774E69">
        <w:t xml:space="preserve">Denne del af undersøgelsen er mest interessant, når man kigger på </w:t>
      </w:r>
      <w:r w:rsidR="00737A26">
        <w:t xml:space="preserve">rapporten opdelt i kvarterer.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F50"/>
    <w:multiLevelType w:val="hybridMultilevel"/>
    <w:tmpl w:val="26B67EAC"/>
    <w:lvl w:ilvl="0" w:tplc="E200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CB69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2971"/>
    <w:multiLevelType w:val="hybridMultilevel"/>
    <w:tmpl w:val="29061BA8"/>
    <w:lvl w:ilvl="0" w:tplc="E200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D2657"/>
    <w:multiLevelType w:val="hybridMultilevel"/>
    <w:tmpl w:val="59022BA6"/>
    <w:lvl w:ilvl="0" w:tplc="EB060B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D64DA"/>
    <w:multiLevelType w:val="hybridMultilevel"/>
    <w:tmpl w:val="72D85DE6"/>
    <w:lvl w:ilvl="0" w:tplc="E200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818EF"/>
    <w:multiLevelType w:val="hybridMultilevel"/>
    <w:tmpl w:val="9CF4CB4A"/>
    <w:lvl w:ilvl="0" w:tplc="E200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3EF9"/>
    <w:multiLevelType w:val="hybridMultilevel"/>
    <w:tmpl w:val="1CD6BA50"/>
    <w:lvl w:ilvl="0" w:tplc="D86AFA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170FD"/>
    <w:multiLevelType w:val="hybridMultilevel"/>
    <w:tmpl w:val="AF142DF8"/>
    <w:lvl w:ilvl="0" w:tplc="E200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B6EF1"/>
    <w:multiLevelType w:val="hybridMultilevel"/>
    <w:tmpl w:val="C4AA21D8"/>
    <w:lvl w:ilvl="0" w:tplc="0824AC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F5DD8"/>
    <w:multiLevelType w:val="hybridMultilevel"/>
    <w:tmpl w:val="010A29C4"/>
    <w:lvl w:ilvl="0" w:tplc="E200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83785">
    <w:abstractNumId w:val="0"/>
  </w:num>
  <w:num w:numId="2" w16cid:durableId="1352217664">
    <w:abstractNumId w:val="3"/>
  </w:num>
  <w:num w:numId="3" w16cid:durableId="743994592">
    <w:abstractNumId w:val="6"/>
  </w:num>
  <w:num w:numId="4" w16cid:durableId="689767342">
    <w:abstractNumId w:val="4"/>
  </w:num>
  <w:num w:numId="5" w16cid:durableId="1965114422">
    <w:abstractNumId w:val="8"/>
  </w:num>
  <w:num w:numId="6" w16cid:durableId="190151258">
    <w:abstractNumId w:val="1"/>
  </w:num>
  <w:num w:numId="7" w16cid:durableId="527571224">
    <w:abstractNumId w:val="5"/>
  </w:num>
  <w:num w:numId="8" w16cid:durableId="1552308363">
    <w:abstractNumId w:val="7"/>
  </w:num>
  <w:num w:numId="9" w16cid:durableId="68721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FD"/>
    <w:rsid w:val="00000808"/>
    <w:rsid w:val="0000329D"/>
    <w:rsid w:val="0000417F"/>
    <w:rsid w:val="00013ACD"/>
    <w:rsid w:val="0003051C"/>
    <w:rsid w:val="000333FD"/>
    <w:rsid w:val="00037A26"/>
    <w:rsid w:val="00040BFC"/>
    <w:rsid w:val="000434D6"/>
    <w:rsid w:val="0004704B"/>
    <w:rsid w:val="00052B2A"/>
    <w:rsid w:val="0005651A"/>
    <w:rsid w:val="0005670B"/>
    <w:rsid w:val="0005781B"/>
    <w:rsid w:val="0006287A"/>
    <w:rsid w:val="00063413"/>
    <w:rsid w:val="000654FA"/>
    <w:rsid w:val="00066A38"/>
    <w:rsid w:val="0007454A"/>
    <w:rsid w:val="000764E7"/>
    <w:rsid w:val="000820EC"/>
    <w:rsid w:val="000827B3"/>
    <w:rsid w:val="0008419A"/>
    <w:rsid w:val="00086797"/>
    <w:rsid w:val="00091583"/>
    <w:rsid w:val="00094DAF"/>
    <w:rsid w:val="00097853"/>
    <w:rsid w:val="000A7CF7"/>
    <w:rsid w:val="000B0E7C"/>
    <w:rsid w:val="000B3391"/>
    <w:rsid w:val="000C2D7A"/>
    <w:rsid w:val="000C6240"/>
    <w:rsid w:val="000D2459"/>
    <w:rsid w:val="000D5EA2"/>
    <w:rsid w:val="000E06D0"/>
    <w:rsid w:val="000E0DC6"/>
    <w:rsid w:val="000E6759"/>
    <w:rsid w:val="000F6A2C"/>
    <w:rsid w:val="00107872"/>
    <w:rsid w:val="001209F3"/>
    <w:rsid w:val="0012173A"/>
    <w:rsid w:val="001232CD"/>
    <w:rsid w:val="001255CF"/>
    <w:rsid w:val="00131A52"/>
    <w:rsid w:val="00132426"/>
    <w:rsid w:val="00133640"/>
    <w:rsid w:val="00135607"/>
    <w:rsid w:val="00137D45"/>
    <w:rsid w:val="00143762"/>
    <w:rsid w:val="001443B0"/>
    <w:rsid w:val="00153A10"/>
    <w:rsid w:val="001559C5"/>
    <w:rsid w:val="00155B0E"/>
    <w:rsid w:val="0016215A"/>
    <w:rsid w:val="00164612"/>
    <w:rsid w:val="001647A4"/>
    <w:rsid w:val="00172C19"/>
    <w:rsid w:val="00173365"/>
    <w:rsid w:val="00181429"/>
    <w:rsid w:val="00181643"/>
    <w:rsid w:val="00185536"/>
    <w:rsid w:val="00193286"/>
    <w:rsid w:val="00193C4C"/>
    <w:rsid w:val="001961EF"/>
    <w:rsid w:val="0019704D"/>
    <w:rsid w:val="001977AC"/>
    <w:rsid w:val="001A2096"/>
    <w:rsid w:val="001A2AE5"/>
    <w:rsid w:val="001A68EB"/>
    <w:rsid w:val="001B021C"/>
    <w:rsid w:val="001B536C"/>
    <w:rsid w:val="001D0B8C"/>
    <w:rsid w:val="001D58A2"/>
    <w:rsid w:val="001D69CE"/>
    <w:rsid w:val="001F0AEC"/>
    <w:rsid w:val="001F3482"/>
    <w:rsid w:val="00207BBB"/>
    <w:rsid w:val="00212406"/>
    <w:rsid w:val="0021680E"/>
    <w:rsid w:val="00221577"/>
    <w:rsid w:val="00222FFE"/>
    <w:rsid w:val="00223E1F"/>
    <w:rsid w:val="002275A2"/>
    <w:rsid w:val="0023665D"/>
    <w:rsid w:val="0023765F"/>
    <w:rsid w:val="00242AF2"/>
    <w:rsid w:val="00247D2F"/>
    <w:rsid w:val="00247DD9"/>
    <w:rsid w:val="00261696"/>
    <w:rsid w:val="00272773"/>
    <w:rsid w:val="002743D8"/>
    <w:rsid w:val="0027447D"/>
    <w:rsid w:val="00285812"/>
    <w:rsid w:val="002864BA"/>
    <w:rsid w:val="00295F3E"/>
    <w:rsid w:val="002A628D"/>
    <w:rsid w:val="002A6EF4"/>
    <w:rsid w:val="002A74BA"/>
    <w:rsid w:val="002B0168"/>
    <w:rsid w:val="002C7ED2"/>
    <w:rsid w:val="002D1A02"/>
    <w:rsid w:val="002D385C"/>
    <w:rsid w:val="002D713A"/>
    <w:rsid w:val="002D7907"/>
    <w:rsid w:val="002E63A9"/>
    <w:rsid w:val="002F5F76"/>
    <w:rsid w:val="00306149"/>
    <w:rsid w:val="00307663"/>
    <w:rsid w:val="00307AD5"/>
    <w:rsid w:val="00313F44"/>
    <w:rsid w:val="00313F8A"/>
    <w:rsid w:val="00314FEB"/>
    <w:rsid w:val="003170DE"/>
    <w:rsid w:val="0032003F"/>
    <w:rsid w:val="00325C76"/>
    <w:rsid w:val="0032677D"/>
    <w:rsid w:val="00333106"/>
    <w:rsid w:val="00333726"/>
    <w:rsid w:val="003419B8"/>
    <w:rsid w:val="00342129"/>
    <w:rsid w:val="00343334"/>
    <w:rsid w:val="003501A2"/>
    <w:rsid w:val="00352ACE"/>
    <w:rsid w:val="0035350F"/>
    <w:rsid w:val="00355BD4"/>
    <w:rsid w:val="00357E8E"/>
    <w:rsid w:val="0036010D"/>
    <w:rsid w:val="00360643"/>
    <w:rsid w:val="00364613"/>
    <w:rsid w:val="00372533"/>
    <w:rsid w:val="003740A3"/>
    <w:rsid w:val="0038158F"/>
    <w:rsid w:val="00384D0F"/>
    <w:rsid w:val="00386896"/>
    <w:rsid w:val="00387BE0"/>
    <w:rsid w:val="00387FB7"/>
    <w:rsid w:val="00396C2D"/>
    <w:rsid w:val="003A387A"/>
    <w:rsid w:val="003A7B9A"/>
    <w:rsid w:val="003B19B6"/>
    <w:rsid w:val="003B431E"/>
    <w:rsid w:val="003B4C5C"/>
    <w:rsid w:val="003B50A0"/>
    <w:rsid w:val="003B6C3A"/>
    <w:rsid w:val="003D12EA"/>
    <w:rsid w:val="003D1E7A"/>
    <w:rsid w:val="003D321D"/>
    <w:rsid w:val="003D4064"/>
    <w:rsid w:val="003E255F"/>
    <w:rsid w:val="003E2E98"/>
    <w:rsid w:val="003E7022"/>
    <w:rsid w:val="003E7D9C"/>
    <w:rsid w:val="003F344F"/>
    <w:rsid w:val="003F49F4"/>
    <w:rsid w:val="004026B1"/>
    <w:rsid w:val="004066C6"/>
    <w:rsid w:val="00411A80"/>
    <w:rsid w:val="00411E0A"/>
    <w:rsid w:val="00412204"/>
    <w:rsid w:val="00416CE1"/>
    <w:rsid w:val="00416F92"/>
    <w:rsid w:val="00422434"/>
    <w:rsid w:val="00422BA6"/>
    <w:rsid w:val="00425147"/>
    <w:rsid w:val="00427E7A"/>
    <w:rsid w:val="0043424B"/>
    <w:rsid w:val="004412EC"/>
    <w:rsid w:val="00443B4B"/>
    <w:rsid w:val="00451234"/>
    <w:rsid w:val="004523A2"/>
    <w:rsid w:val="00460B6B"/>
    <w:rsid w:val="004614AC"/>
    <w:rsid w:val="00472A98"/>
    <w:rsid w:val="00482746"/>
    <w:rsid w:val="00482F67"/>
    <w:rsid w:val="00486CC4"/>
    <w:rsid w:val="00493671"/>
    <w:rsid w:val="004A0C9A"/>
    <w:rsid w:val="004C148D"/>
    <w:rsid w:val="004D0C2D"/>
    <w:rsid w:val="004D26BA"/>
    <w:rsid w:val="004D7D98"/>
    <w:rsid w:val="004E4AA4"/>
    <w:rsid w:val="004E5E04"/>
    <w:rsid w:val="004E7DCC"/>
    <w:rsid w:val="004E7E9D"/>
    <w:rsid w:val="004F3326"/>
    <w:rsid w:val="004F7A75"/>
    <w:rsid w:val="00503B9D"/>
    <w:rsid w:val="005072B1"/>
    <w:rsid w:val="005112DC"/>
    <w:rsid w:val="00513239"/>
    <w:rsid w:val="0051533D"/>
    <w:rsid w:val="00520831"/>
    <w:rsid w:val="005252C2"/>
    <w:rsid w:val="005261E1"/>
    <w:rsid w:val="00530C5E"/>
    <w:rsid w:val="005323D3"/>
    <w:rsid w:val="00534888"/>
    <w:rsid w:val="005354C7"/>
    <w:rsid w:val="00545F1B"/>
    <w:rsid w:val="005463BD"/>
    <w:rsid w:val="005533F3"/>
    <w:rsid w:val="005568F7"/>
    <w:rsid w:val="00556FEC"/>
    <w:rsid w:val="005575BE"/>
    <w:rsid w:val="00564623"/>
    <w:rsid w:val="00564C15"/>
    <w:rsid w:val="0056541D"/>
    <w:rsid w:val="00573C40"/>
    <w:rsid w:val="0057604F"/>
    <w:rsid w:val="005776EB"/>
    <w:rsid w:val="00577C24"/>
    <w:rsid w:val="00580615"/>
    <w:rsid w:val="00583223"/>
    <w:rsid w:val="005832F3"/>
    <w:rsid w:val="00584E65"/>
    <w:rsid w:val="005854CC"/>
    <w:rsid w:val="0058705C"/>
    <w:rsid w:val="005965A1"/>
    <w:rsid w:val="005A15B3"/>
    <w:rsid w:val="005A69CF"/>
    <w:rsid w:val="005A7B0A"/>
    <w:rsid w:val="005B0059"/>
    <w:rsid w:val="005B0210"/>
    <w:rsid w:val="005B4794"/>
    <w:rsid w:val="005C181E"/>
    <w:rsid w:val="005C25D9"/>
    <w:rsid w:val="005C359F"/>
    <w:rsid w:val="005C3699"/>
    <w:rsid w:val="005C7605"/>
    <w:rsid w:val="005D36D9"/>
    <w:rsid w:val="005E0FB4"/>
    <w:rsid w:val="005E1DF1"/>
    <w:rsid w:val="005E48D2"/>
    <w:rsid w:val="005E51F9"/>
    <w:rsid w:val="005E72CA"/>
    <w:rsid w:val="00601023"/>
    <w:rsid w:val="00611D51"/>
    <w:rsid w:val="00612485"/>
    <w:rsid w:val="00613F58"/>
    <w:rsid w:val="006142B7"/>
    <w:rsid w:val="00615ED2"/>
    <w:rsid w:val="006160C5"/>
    <w:rsid w:val="0061761F"/>
    <w:rsid w:val="00617BC3"/>
    <w:rsid w:val="00617DA1"/>
    <w:rsid w:val="00617DE8"/>
    <w:rsid w:val="006316F4"/>
    <w:rsid w:val="006411B2"/>
    <w:rsid w:val="00643BC9"/>
    <w:rsid w:val="00656987"/>
    <w:rsid w:val="00656DBB"/>
    <w:rsid w:val="00661010"/>
    <w:rsid w:val="00661257"/>
    <w:rsid w:val="00666CB1"/>
    <w:rsid w:val="00673F55"/>
    <w:rsid w:val="00681585"/>
    <w:rsid w:val="00683DEF"/>
    <w:rsid w:val="006900FE"/>
    <w:rsid w:val="0069146F"/>
    <w:rsid w:val="00691D24"/>
    <w:rsid w:val="006929D3"/>
    <w:rsid w:val="00693ADF"/>
    <w:rsid w:val="00697751"/>
    <w:rsid w:val="006A025C"/>
    <w:rsid w:val="006A0881"/>
    <w:rsid w:val="006A0A17"/>
    <w:rsid w:val="006A168B"/>
    <w:rsid w:val="006A210D"/>
    <w:rsid w:val="006A294D"/>
    <w:rsid w:val="006A3A53"/>
    <w:rsid w:val="006A5513"/>
    <w:rsid w:val="006B4F12"/>
    <w:rsid w:val="006B5E4C"/>
    <w:rsid w:val="006B7A89"/>
    <w:rsid w:val="006C684D"/>
    <w:rsid w:val="006D0AF9"/>
    <w:rsid w:val="006D1432"/>
    <w:rsid w:val="006D5D55"/>
    <w:rsid w:val="006D64AE"/>
    <w:rsid w:val="006E08DE"/>
    <w:rsid w:val="006E4814"/>
    <w:rsid w:val="006E6ED1"/>
    <w:rsid w:val="006F0211"/>
    <w:rsid w:val="006F1CE5"/>
    <w:rsid w:val="006F27F9"/>
    <w:rsid w:val="007000AE"/>
    <w:rsid w:val="00701F5C"/>
    <w:rsid w:val="00704D87"/>
    <w:rsid w:val="0070695E"/>
    <w:rsid w:val="00714B41"/>
    <w:rsid w:val="00717780"/>
    <w:rsid w:val="0072056D"/>
    <w:rsid w:val="007213FB"/>
    <w:rsid w:val="00722172"/>
    <w:rsid w:val="00724A32"/>
    <w:rsid w:val="00725D74"/>
    <w:rsid w:val="0073447E"/>
    <w:rsid w:val="0073773C"/>
    <w:rsid w:val="00737A26"/>
    <w:rsid w:val="00741B90"/>
    <w:rsid w:val="00741E66"/>
    <w:rsid w:val="00744251"/>
    <w:rsid w:val="00746139"/>
    <w:rsid w:val="00760235"/>
    <w:rsid w:val="00772525"/>
    <w:rsid w:val="00774A7E"/>
    <w:rsid w:val="00774E69"/>
    <w:rsid w:val="00775374"/>
    <w:rsid w:val="007814F1"/>
    <w:rsid w:val="007857AF"/>
    <w:rsid w:val="0078644F"/>
    <w:rsid w:val="00787935"/>
    <w:rsid w:val="00791FBC"/>
    <w:rsid w:val="00792D1B"/>
    <w:rsid w:val="007A0B41"/>
    <w:rsid w:val="007A1C09"/>
    <w:rsid w:val="007B4C77"/>
    <w:rsid w:val="007B6BEF"/>
    <w:rsid w:val="007B7BD6"/>
    <w:rsid w:val="007C3303"/>
    <w:rsid w:val="007C3423"/>
    <w:rsid w:val="007C403E"/>
    <w:rsid w:val="007C41CF"/>
    <w:rsid w:val="007C53F2"/>
    <w:rsid w:val="007C62DF"/>
    <w:rsid w:val="007C6818"/>
    <w:rsid w:val="007C7440"/>
    <w:rsid w:val="007D1F1A"/>
    <w:rsid w:val="007D4F4F"/>
    <w:rsid w:val="007D6B60"/>
    <w:rsid w:val="007E2807"/>
    <w:rsid w:val="007F3896"/>
    <w:rsid w:val="007F4813"/>
    <w:rsid w:val="007F54BF"/>
    <w:rsid w:val="007F56C3"/>
    <w:rsid w:val="007F7DE8"/>
    <w:rsid w:val="00801E18"/>
    <w:rsid w:val="00805307"/>
    <w:rsid w:val="00807562"/>
    <w:rsid w:val="00810B31"/>
    <w:rsid w:val="00816CB5"/>
    <w:rsid w:val="0082384D"/>
    <w:rsid w:val="00824A6B"/>
    <w:rsid w:val="00826A76"/>
    <w:rsid w:val="00827649"/>
    <w:rsid w:val="00835CD3"/>
    <w:rsid w:val="00843693"/>
    <w:rsid w:val="00843AA4"/>
    <w:rsid w:val="008477CF"/>
    <w:rsid w:val="00853989"/>
    <w:rsid w:val="0086065E"/>
    <w:rsid w:val="00864CE3"/>
    <w:rsid w:val="00864F3C"/>
    <w:rsid w:val="00866D5F"/>
    <w:rsid w:val="00870A1C"/>
    <w:rsid w:val="00872D40"/>
    <w:rsid w:val="00873C60"/>
    <w:rsid w:val="00875363"/>
    <w:rsid w:val="00876FB0"/>
    <w:rsid w:val="00877FE9"/>
    <w:rsid w:val="00881EE5"/>
    <w:rsid w:val="008864FD"/>
    <w:rsid w:val="00887733"/>
    <w:rsid w:val="00887A20"/>
    <w:rsid w:val="00887B08"/>
    <w:rsid w:val="00897280"/>
    <w:rsid w:val="008B16AE"/>
    <w:rsid w:val="008B3460"/>
    <w:rsid w:val="008B5460"/>
    <w:rsid w:val="008B77B9"/>
    <w:rsid w:val="008C1CAF"/>
    <w:rsid w:val="008C3A78"/>
    <w:rsid w:val="008C4F8F"/>
    <w:rsid w:val="008D1609"/>
    <w:rsid w:val="008D2F83"/>
    <w:rsid w:val="008D7CA7"/>
    <w:rsid w:val="008E702C"/>
    <w:rsid w:val="008F0A56"/>
    <w:rsid w:val="008F20E6"/>
    <w:rsid w:val="008F31D5"/>
    <w:rsid w:val="008F6B11"/>
    <w:rsid w:val="00900BE3"/>
    <w:rsid w:val="009029CF"/>
    <w:rsid w:val="0090393B"/>
    <w:rsid w:val="0090538B"/>
    <w:rsid w:val="00907099"/>
    <w:rsid w:val="00907919"/>
    <w:rsid w:val="00920FFF"/>
    <w:rsid w:val="00924120"/>
    <w:rsid w:val="009322D9"/>
    <w:rsid w:val="009329AB"/>
    <w:rsid w:val="00932D55"/>
    <w:rsid w:val="00936EE2"/>
    <w:rsid w:val="00940245"/>
    <w:rsid w:val="00944B38"/>
    <w:rsid w:val="0095228B"/>
    <w:rsid w:val="00952B14"/>
    <w:rsid w:val="00954107"/>
    <w:rsid w:val="009640CD"/>
    <w:rsid w:val="0096627F"/>
    <w:rsid w:val="009706D8"/>
    <w:rsid w:val="00973E6B"/>
    <w:rsid w:val="00975B90"/>
    <w:rsid w:val="00977A1F"/>
    <w:rsid w:val="00980BB6"/>
    <w:rsid w:val="00983792"/>
    <w:rsid w:val="009852E4"/>
    <w:rsid w:val="00987073"/>
    <w:rsid w:val="00987492"/>
    <w:rsid w:val="00987540"/>
    <w:rsid w:val="00987938"/>
    <w:rsid w:val="00993E69"/>
    <w:rsid w:val="00995FB0"/>
    <w:rsid w:val="009B04F0"/>
    <w:rsid w:val="009B2D36"/>
    <w:rsid w:val="009B31E8"/>
    <w:rsid w:val="009C08A5"/>
    <w:rsid w:val="009C166D"/>
    <w:rsid w:val="009C2A33"/>
    <w:rsid w:val="009C3BBD"/>
    <w:rsid w:val="009C40BC"/>
    <w:rsid w:val="009C7018"/>
    <w:rsid w:val="009C741F"/>
    <w:rsid w:val="009D1666"/>
    <w:rsid w:val="009D3148"/>
    <w:rsid w:val="009E22A1"/>
    <w:rsid w:val="009E45E5"/>
    <w:rsid w:val="009E4AC0"/>
    <w:rsid w:val="00A025B5"/>
    <w:rsid w:val="00A02C60"/>
    <w:rsid w:val="00A1359E"/>
    <w:rsid w:val="00A14A47"/>
    <w:rsid w:val="00A1645D"/>
    <w:rsid w:val="00A21A97"/>
    <w:rsid w:val="00A255D3"/>
    <w:rsid w:val="00A2732F"/>
    <w:rsid w:val="00A34648"/>
    <w:rsid w:val="00A352D3"/>
    <w:rsid w:val="00A37CCC"/>
    <w:rsid w:val="00A41950"/>
    <w:rsid w:val="00A458BD"/>
    <w:rsid w:val="00A461AF"/>
    <w:rsid w:val="00A46E40"/>
    <w:rsid w:val="00A50164"/>
    <w:rsid w:val="00A50FEF"/>
    <w:rsid w:val="00A53A01"/>
    <w:rsid w:val="00A55155"/>
    <w:rsid w:val="00A604A4"/>
    <w:rsid w:val="00A60CCC"/>
    <w:rsid w:val="00A65BBD"/>
    <w:rsid w:val="00A70260"/>
    <w:rsid w:val="00A7390B"/>
    <w:rsid w:val="00A768C4"/>
    <w:rsid w:val="00A83C4F"/>
    <w:rsid w:val="00A8506D"/>
    <w:rsid w:val="00A85655"/>
    <w:rsid w:val="00A86933"/>
    <w:rsid w:val="00A95B22"/>
    <w:rsid w:val="00A96663"/>
    <w:rsid w:val="00A96DE2"/>
    <w:rsid w:val="00AA3168"/>
    <w:rsid w:val="00AA3A4F"/>
    <w:rsid w:val="00AA7D26"/>
    <w:rsid w:val="00AB1DB4"/>
    <w:rsid w:val="00AC5182"/>
    <w:rsid w:val="00AC5D4B"/>
    <w:rsid w:val="00AD0D8A"/>
    <w:rsid w:val="00AD33E5"/>
    <w:rsid w:val="00AD623C"/>
    <w:rsid w:val="00AE135A"/>
    <w:rsid w:val="00AE6316"/>
    <w:rsid w:val="00AE71BB"/>
    <w:rsid w:val="00AF4EA1"/>
    <w:rsid w:val="00B01F06"/>
    <w:rsid w:val="00B03811"/>
    <w:rsid w:val="00B115B2"/>
    <w:rsid w:val="00B140F2"/>
    <w:rsid w:val="00B16680"/>
    <w:rsid w:val="00B16D63"/>
    <w:rsid w:val="00B17C48"/>
    <w:rsid w:val="00B211FA"/>
    <w:rsid w:val="00B251DE"/>
    <w:rsid w:val="00B34777"/>
    <w:rsid w:val="00B34DA7"/>
    <w:rsid w:val="00B353B5"/>
    <w:rsid w:val="00B353C4"/>
    <w:rsid w:val="00B36F37"/>
    <w:rsid w:val="00B43EC3"/>
    <w:rsid w:val="00B45B9F"/>
    <w:rsid w:val="00B638ED"/>
    <w:rsid w:val="00B65E03"/>
    <w:rsid w:val="00B70ABF"/>
    <w:rsid w:val="00B7693D"/>
    <w:rsid w:val="00B90A13"/>
    <w:rsid w:val="00B91107"/>
    <w:rsid w:val="00B943DE"/>
    <w:rsid w:val="00BA2C31"/>
    <w:rsid w:val="00BA4617"/>
    <w:rsid w:val="00BA4919"/>
    <w:rsid w:val="00BA6E28"/>
    <w:rsid w:val="00BB27A1"/>
    <w:rsid w:val="00BB4534"/>
    <w:rsid w:val="00BB46E7"/>
    <w:rsid w:val="00BB5645"/>
    <w:rsid w:val="00BC00EC"/>
    <w:rsid w:val="00BC0BCF"/>
    <w:rsid w:val="00BC0CD8"/>
    <w:rsid w:val="00BC1456"/>
    <w:rsid w:val="00BC1BA5"/>
    <w:rsid w:val="00BC61A5"/>
    <w:rsid w:val="00BC7336"/>
    <w:rsid w:val="00BD2BE5"/>
    <w:rsid w:val="00BD4A7F"/>
    <w:rsid w:val="00BE2D50"/>
    <w:rsid w:val="00BE63F8"/>
    <w:rsid w:val="00BF18BB"/>
    <w:rsid w:val="00C02BC1"/>
    <w:rsid w:val="00C05088"/>
    <w:rsid w:val="00C06980"/>
    <w:rsid w:val="00C07027"/>
    <w:rsid w:val="00C10CF9"/>
    <w:rsid w:val="00C12157"/>
    <w:rsid w:val="00C20877"/>
    <w:rsid w:val="00C236E9"/>
    <w:rsid w:val="00C33DB4"/>
    <w:rsid w:val="00C351BC"/>
    <w:rsid w:val="00C42452"/>
    <w:rsid w:val="00C44317"/>
    <w:rsid w:val="00C47333"/>
    <w:rsid w:val="00C50B4F"/>
    <w:rsid w:val="00C51DB9"/>
    <w:rsid w:val="00C57BFC"/>
    <w:rsid w:val="00C62E94"/>
    <w:rsid w:val="00C71467"/>
    <w:rsid w:val="00C778E3"/>
    <w:rsid w:val="00C8264B"/>
    <w:rsid w:val="00C837A8"/>
    <w:rsid w:val="00C83E7B"/>
    <w:rsid w:val="00C9076B"/>
    <w:rsid w:val="00C91177"/>
    <w:rsid w:val="00C92907"/>
    <w:rsid w:val="00C92C75"/>
    <w:rsid w:val="00C93D01"/>
    <w:rsid w:val="00C95F83"/>
    <w:rsid w:val="00CB07AE"/>
    <w:rsid w:val="00CB2705"/>
    <w:rsid w:val="00CB2F68"/>
    <w:rsid w:val="00CB38B7"/>
    <w:rsid w:val="00CB4603"/>
    <w:rsid w:val="00CB49C4"/>
    <w:rsid w:val="00CB715B"/>
    <w:rsid w:val="00CC2AAC"/>
    <w:rsid w:val="00CC381E"/>
    <w:rsid w:val="00CC66D9"/>
    <w:rsid w:val="00CD0D6B"/>
    <w:rsid w:val="00CD2D27"/>
    <w:rsid w:val="00CD2D7D"/>
    <w:rsid w:val="00CD5AC7"/>
    <w:rsid w:val="00CD6A19"/>
    <w:rsid w:val="00CD76DF"/>
    <w:rsid w:val="00CE2D74"/>
    <w:rsid w:val="00CE5986"/>
    <w:rsid w:val="00CE7153"/>
    <w:rsid w:val="00CF0D77"/>
    <w:rsid w:val="00CF39CE"/>
    <w:rsid w:val="00D01EDF"/>
    <w:rsid w:val="00D043BE"/>
    <w:rsid w:val="00D12906"/>
    <w:rsid w:val="00D17BAE"/>
    <w:rsid w:val="00D30A32"/>
    <w:rsid w:val="00D30A56"/>
    <w:rsid w:val="00D30AE0"/>
    <w:rsid w:val="00D30D88"/>
    <w:rsid w:val="00D353FE"/>
    <w:rsid w:val="00D37FFA"/>
    <w:rsid w:val="00D40A67"/>
    <w:rsid w:val="00D40E56"/>
    <w:rsid w:val="00D4325E"/>
    <w:rsid w:val="00D43C88"/>
    <w:rsid w:val="00D50E33"/>
    <w:rsid w:val="00D530BE"/>
    <w:rsid w:val="00D55944"/>
    <w:rsid w:val="00D62E21"/>
    <w:rsid w:val="00D6388F"/>
    <w:rsid w:val="00D66B1A"/>
    <w:rsid w:val="00D707C3"/>
    <w:rsid w:val="00D74ABA"/>
    <w:rsid w:val="00D77ACB"/>
    <w:rsid w:val="00D86255"/>
    <w:rsid w:val="00D869FD"/>
    <w:rsid w:val="00D87CF0"/>
    <w:rsid w:val="00DA1469"/>
    <w:rsid w:val="00DA2C09"/>
    <w:rsid w:val="00DA3EBF"/>
    <w:rsid w:val="00DA79B0"/>
    <w:rsid w:val="00DB0EF1"/>
    <w:rsid w:val="00DB275F"/>
    <w:rsid w:val="00DB2A30"/>
    <w:rsid w:val="00DB32FE"/>
    <w:rsid w:val="00DB3906"/>
    <w:rsid w:val="00DB6E0D"/>
    <w:rsid w:val="00DB72AB"/>
    <w:rsid w:val="00DB7317"/>
    <w:rsid w:val="00DC031A"/>
    <w:rsid w:val="00DC42F5"/>
    <w:rsid w:val="00DC46AC"/>
    <w:rsid w:val="00DD1052"/>
    <w:rsid w:val="00DD15CE"/>
    <w:rsid w:val="00DD2175"/>
    <w:rsid w:val="00DD4A29"/>
    <w:rsid w:val="00DE2352"/>
    <w:rsid w:val="00DE2AFB"/>
    <w:rsid w:val="00DE3A83"/>
    <w:rsid w:val="00DE54A5"/>
    <w:rsid w:val="00DF07EC"/>
    <w:rsid w:val="00DF41C7"/>
    <w:rsid w:val="00DF6617"/>
    <w:rsid w:val="00DF6957"/>
    <w:rsid w:val="00E02959"/>
    <w:rsid w:val="00E05C08"/>
    <w:rsid w:val="00E14724"/>
    <w:rsid w:val="00E164F1"/>
    <w:rsid w:val="00E23BAA"/>
    <w:rsid w:val="00E31044"/>
    <w:rsid w:val="00E319E9"/>
    <w:rsid w:val="00E610D5"/>
    <w:rsid w:val="00E617D4"/>
    <w:rsid w:val="00E631D1"/>
    <w:rsid w:val="00E647BE"/>
    <w:rsid w:val="00E66F80"/>
    <w:rsid w:val="00E73071"/>
    <w:rsid w:val="00E74DFE"/>
    <w:rsid w:val="00E754D4"/>
    <w:rsid w:val="00E75FD7"/>
    <w:rsid w:val="00E81A1F"/>
    <w:rsid w:val="00E81FBC"/>
    <w:rsid w:val="00E8533D"/>
    <w:rsid w:val="00E86530"/>
    <w:rsid w:val="00E876F6"/>
    <w:rsid w:val="00E9073E"/>
    <w:rsid w:val="00E90B2D"/>
    <w:rsid w:val="00E9513E"/>
    <w:rsid w:val="00E96960"/>
    <w:rsid w:val="00E97537"/>
    <w:rsid w:val="00EA7423"/>
    <w:rsid w:val="00EB0CC9"/>
    <w:rsid w:val="00EC5998"/>
    <w:rsid w:val="00ED495B"/>
    <w:rsid w:val="00ED53DD"/>
    <w:rsid w:val="00ED7542"/>
    <w:rsid w:val="00EE3484"/>
    <w:rsid w:val="00EE3CB5"/>
    <w:rsid w:val="00EE3F5D"/>
    <w:rsid w:val="00EE55CC"/>
    <w:rsid w:val="00EE5FBA"/>
    <w:rsid w:val="00EE6757"/>
    <w:rsid w:val="00EF6611"/>
    <w:rsid w:val="00F001A7"/>
    <w:rsid w:val="00F0170D"/>
    <w:rsid w:val="00F03B0F"/>
    <w:rsid w:val="00F05EF0"/>
    <w:rsid w:val="00F06F9C"/>
    <w:rsid w:val="00F13F95"/>
    <w:rsid w:val="00F16C88"/>
    <w:rsid w:val="00F1752E"/>
    <w:rsid w:val="00F2129B"/>
    <w:rsid w:val="00F22B1C"/>
    <w:rsid w:val="00F23FBC"/>
    <w:rsid w:val="00F25657"/>
    <w:rsid w:val="00F27609"/>
    <w:rsid w:val="00F31288"/>
    <w:rsid w:val="00F4045C"/>
    <w:rsid w:val="00F408F5"/>
    <w:rsid w:val="00F43304"/>
    <w:rsid w:val="00F57C08"/>
    <w:rsid w:val="00F66732"/>
    <w:rsid w:val="00F7369C"/>
    <w:rsid w:val="00F74411"/>
    <w:rsid w:val="00F84340"/>
    <w:rsid w:val="00F86C2B"/>
    <w:rsid w:val="00F9072A"/>
    <w:rsid w:val="00F908A6"/>
    <w:rsid w:val="00F9139A"/>
    <w:rsid w:val="00F93193"/>
    <w:rsid w:val="00F937F7"/>
    <w:rsid w:val="00F97FFD"/>
    <w:rsid w:val="00FA5DB9"/>
    <w:rsid w:val="00FB09D3"/>
    <w:rsid w:val="00FB7331"/>
    <w:rsid w:val="00FB7A82"/>
    <w:rsid w:val="00FC0A0C"/>
    <w:rsid w:val="00FC134A"/>
    <w:rsid w:val="00FC281E"/>
    <w:rsid w:val="00FC5298"/>
    <w:rsid w:val="00FC59C9"/>
    <w:rsid w:val="00FC6666"/>
    <w:rsid w:val="00FC78E4"/>
    <w:rsid w:val="00FD0642"/>
    <w:rsid w:val="00FD453F"/>
    <w:rsid w:val="00FD7E95"/>
    <w:rsid w:val="00FE4F23"/>
    <w:rsid w:val="00FE6104"/>
    <w:rsid w:val="00FE6FB6"/>
    <w:rsid w:val="00FF2D6C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7A6"/>
  <w15:chartTrackingRefBased/>
  <w15:docId w15:val="{ABE0A19C-F126-4DFD-A56A-44588B8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64F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6A551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551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A5513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F93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37F7"/>
  </w:style>
  <w:style w:type="paragraph" w:styleId="Sidefod">
    <w:name w:val="footer"/>
    <w:basedOn w:val="Normal"/>
    <w:link w:val="SidefodTegn"/>
    <w:uiPriority w:val="99"/>
    <w:unhideWhenUsed/>
    <w:rsid w:val="00F93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37F7"/>
  </w:style>
  <w:style w:type="paragraph" w:styleId="Korrektur">
    <w:name w:val="Revision"/>
    <w:hidden/>
    <w:uiPriority w:val="99"/>
    <w:semiHidden/>
    <w:rsid w:val="00FE6FB6"/>
    <w:pPr>
      <w:spacing w:after="0" w:line="240" w:lineRule="auto"/>
    </w:pPr>
  </w:style>
  <w:style w:type="character" w:customStyle="1" w:styleId="cf01">
    <w:name w:val="cf01"/>
    <w:basedOn w:val="Standardskrifttypeiafsnit"/>
    <w:rsid w:val="00FE6F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C700E24963D40AFD8E750349A89AF" ma:contentTypeVersion="16" ma:contentTypeDescription="Opret et nyt dokument." ma:contentTypeScope="" ma:versionID="efcc58e6ef200047500600b4d9e435d3">
  <xsd:schema xmlns:xsd="http://www.w3.org/2001/XMLSchema" xmlns:xs="http://www.w3.org/2001/XMLSchema" xmlns:p="http://schemas.microsoft.com/office/2006/metadata/properties" xmlns:ns2="bf7b1cd9-b272-41ab-a5b5-525677b22ae8" xmlns:ns3="e01cb85d-5852-47fe-bf83-bf53868a2cf9" targetNamespace="http://schemas.microsoft.com/office/2006/metadata/properties" ma:root="true" ma:fieldsID="92df822dbe5a216c2b5eec32593c53dc" ns2:_="" ns3:_="">
    <xsd:import namespace="bf7b1cd9-b272-41ab-a5b5-525677b22ae8"/>
    <xsd:import namespace="e01cb85d-5852-47fe-bf83-bf53868a2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b1cd9-b272-41ab-a5b5-525677b22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b85d-5852-47fe-bf83-bf53868a2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7b1cd9-b272-41ab-a5b5-525677b22ae8">
      <Terms xmlns="http://schemas.microsoft.com/office/infopath/2007/PartnerControls"/>
    </lcf76f155ced4ddcb4097134ff3c332f>
    <eDoc xmlns="bf7b1cd9-b272-41ab-a5b5-525677b22a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818D1-5F93-4ACE-B25F-FFF2ACD93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E64C4-ED59-4025-81FF-DDC48727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b1cd9-b272-41ab-a5b5-525677b22ae8"/>
    <ds:schemaRef ds:uri="e01cb85d-5852-47fe-bf83-bf53868a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63506-BD90-4464-B850-BC330AF3E532}">
  <ds:schemaRefs>
    <ds:schemaRef ds:uri="http://schemas.microsoft.com/office/2006/metadata/properties"/>
    <ds:schemaRef ds:uri="http://schemas.microsoft.com/office/infopath/2007/PartnerControls"/>
    <ds:schemaRef ds:uri="bf7b1cd9-b272-41ab-a5b5-525677b22ae8"/>
  </ds:schemaRefs>
</ds:datastoreItem>
</file>

<file path=customXml/itemProps4.xml><?xml version="1.0" encoding="utf-8"?>
<ds:datastoreItem xmlns:ds="http://schemas.openxmlformats.org/officeDocument/2006/customXml" ds:itemID="{37200036-8715-49E6-8CA0-D96ED4C04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8</Pages>
  <Words>2050</Words>
  <Characters>11502</Characters>
  <Application>Microsoft Office Word</Application>
  <DocSecurity>0</DocSecurity>
  <Lines>287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Rothaus Voss Rathsach</dc:creator>
  <cp:keywords/>
  <dc:description/>
  <cp:lastModifiedBy>Mette Rothaus Voss Rathsach</cp:lastModifiedBy>
  <cp:revision>209</cp:revision>
  <dcterms:created xsi:type="dcterms:W3CDTF">2022-11-29T19:57:00Z</dcterms:created>
  <dcterms:modified xsi:type="dcterms:W3CDTF">2022-11-30T14:38:00Z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0x0101006A4C700E24963D40AFD8E750349A89AF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