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CFF" w14:textId="33D95F65" w:rsidR="0033364A" w:rsidRDefault="0033364A" w:rsidP="0033364A">
      <w:pPr>
        <w:ind w:left="6520" w:firstLine="1304"/>
      </w:pPr>
      <w:r>
        <w:t>Marts 2024</w:t>
      </w:r>
    </w:p>
    <w:p w14:paraId="0B8C000F" w14:textId="70A5FB8B" w:rsidR="000A4E61" w:rsidRPr="0033364A" w:rsidRDefault="0033364A">
      <w:pPr>
        <w:rPr>
          <w:sz w:val="32"/>
          <w:szCs w:val="32"/>
        </w:rPr>
      </w:pPr>
      <w:r w:rsidRPr="0033364A">
        <w:rPr>
          <w:sz w:val="32"/>
          <w:szCs w:val="32"/>
        </w:rPr>
        <w:t xml:space="preserve">Besøg på </w:t>
      </w:r>
      <w:r w:rsidR="000A4E61" w:rsidRPr="0033364A">
        <w:rPr>
          <w:sz w:val="32"/>
          <w:szCs w:val="32"/>
        </w:rPr>
        <w:t>Vandkulturhuset på Papirøen</w:t>
      </w:r>
    </w:p>
    <w:p w14:paraId="14EB019D" w14:textId="77777777" w:rsidR="000A4E61" w:rsidRDefault="000A4E61"/>
    <w:p w14:paraId="16A9A66D" w14:textId="67FDB321" w:rsidR="000A4E61" w:rsidRPr="0033364A" w:rsidRDefault="000A4E61">
      <w:pPr>
        <w:rPr>
          <w:i/>
          <w:iCs/>
        </w:rPr>
      </w:pPr>
      <w:r w:rsidRPr="0033364A">
        <w:rPr>
          <w:i/>
          <w:iCs/>
        </w:rPr>
        <w:t>I efteråret 2025 åbner Vandkulturhuset</w:t>
      </w:r>
      <w:r w:rsidR="000F6109" w:rsidRPr="0033364A">
        <w:rPr>
          <w:i/>
          <w:iCs/>
        </w:rPr>
        <w:br/>
      </w:r>
    </w:p>
    <w:p w14:paraId="05625488" w14:textId="13F3CB1A" w:rsidR="000A4E61" w:rsidRDefault="000A4E61">
      <w:r>
        <w:t>Chr</w:t>
      </w:r>
      <w:r w:rsidR="0033364A">
        <w:t xml:space="preserve">istianshavns Lokaludvalg </w:t>
      </w:r>
      <w:r>
        <w:t>er med i en følgegruppe</w:t>
      </w:r>
      <w:r w:rsidR="008B0082">
        <w:t xml:space="preserve"> om Vandkulturhuset. V</w:t>
      </w:r>
      <w:r>
        <w:t>i kan fortælle, at der bliver flere forskellige slags svømmemuligheder i huset og til kommunale priser. Det vil sige priser som f.eks. Frankrigsgades Svømmehal, som mange christ</w:t>
      </w:r>
      <w:r w:rsidR="00F67A5D">
        <w:t>i</w:t>
      </w:r>
      <w:r>
        <w:t>a</w:t>
      </w:r>
      <w:r w:rsidR="00F67A5D">
        <w:t>n</w:t>
      </w:r>
      <w:r>
        <w:t xml:space="preserve">shavnere benytter nu. </w:t>
      </w:r>
    </w:p>
    <w:p w14:paraId="4BC28CB3" w14:textId="77777777" w:rsidR="0056467B" w:rsidRDefault="0056467B"/>
    <w:p w14:paraId="5B26E182" w14:textId="0AC35620" w:rsidR="000A4E61" w:rsidRDefault="000A4E61">
      <w:r>
        <w:t>Det bliver mul</w:t>
      </w:r>
      <w:r w:rsidR="00F67A5D">
        <w:t>i</w:t>
      </w:r>
      <w:r>
        <w:t>gt at tilkøbe f.</w:t>
      </w:r>
      <w:r w:rsidR="00F67A5D">
        <w:t>eks.</w:t>
      </w:r>
      <w:r>
        <w:t xml:space="preserve"> kurbad og andre særlige ting.</w:t>
      </w:r>
      <w:r w:rsidR="0056467B">
        <w:t xml:space="preserve"> </w:t>
      </w:r>
      <w:r>
        <w:t>Vandmuligheder</w:t>
      </w:r>
      <w:r w:rsidR="00F67A5D">
        <w:t>ne</w:t>
      </w:r>
      <w:r>
        <w:t xml:space="preserve"> bliver børneve</w:t>
      </w:r>
      <w:r w:rsidR="009C36A8">
        <w:t>n</w:t>
      </w:r>
      <w:r>
        <w:t xml:space="preserve">lige, </w:t>
      </w:r>
      <w:r w:rsidR="0056467B">
        <w:t xml:space="preserve">med </w:t>
      </w:r>
      <w:r>
        <w:t>god p</w:t>
      </w:r>
      <w:r w:rsidR="00F67A5D">
        <w:t>a</w:t>
      </w:r>
      <w:r>
        <w:t>rkering af vogne og cykler.</w:t>
      </w:r>
    </w:p>
    <w:p w14:paraId="4DD99C70" w14:textId="77777777" w:rsidR="0056467B" w:rsidRDefault="0056467B">
      <w:r>
        <w:br/>
      </w:r>
      <w:r w:rsidR="000A4E61">
        <w:t>For lokaludvalg</w:t>
      </w:r>
      <w:r w:rsidR="00F67A5D">
        <w:t>et</w:t>
      </w:r>
      <w:r>
        <w:t>,</w:t>
      </w:r>
      <w:r w:rsidR="00F67A5D">
        <w:t xml:space="preserve"> </w:t>
      </w:r>
      <w:r w:rsidR="000A4E61">
        <w:t xml:space="preserve">og </w:t>
      </w:r>
      <w:r>
        <w:t xml:space="preserve">for </w:t>
      </w:r>
      <w:r w:rsidR="000A4E61">
        <w:t>borge</w:t>
      </w:r>
      <w:r w:rsidR="00F67A5D">
        <w:t>rne</w:t>
      </w:r>
      <w:r w:rsidR="000A4E61">
        <w:t xml:space="preserve"> på Chr</w:t>
      </w:r>
      <w:r>
        <w:t xml:space="preserve">istianshavn </w:t>
      </w:r>
      <w:r w:rsidR="00DF632D">
        <w:t>i det hele taget</w:t>
      </w:r>
      <w:r>
        <w:t xml:space="preserve">, </w:t>
      </w:r>
      <w:r w:rsidR="000A4E61">
        <w:t>er det</w:t>
      </w:r>
      <w:r w:rsidR="00F67A5D">
        <w:t xml:space="preserve"> desuden</w:t>
      </w:r>
      <w:r w:rsidR="000A4E61">
        <w:t xml:space="preserve"> intere</w:t>
      </w:r>
      <w:r w:rsidR="00F67A5D">
        <w:t>s</w:t>
      </w:r>
      <w:r w:rsidR="000A4E61">
        <w:t>sant</w:t>
      </w:r>
      <w:r w:rsidR="00F67A5D">
        <w:t>,</w:t>
      </w:r>
      <w:r w:rsidR="000A4E61">
        <w:t xml:space="preserve"> at der også bliver en kulturdel </w:t>
      </w:r>
      <w:r>
        <w:t>i</w:t>
      </w:r>
      <w:r w:rsidR="000A4E61">
        <w:t xml:space="preserve"> huset</w:t>
      </w:r>
      <w:r>
        <w:t xml:space="preserve"> </w:t>
      </w:r>
      <w:r w:rsidR="00F67A5D">
        <w:t>(</w:t>
      </w:r>
      <w:r>
        <w:t>a</w:t>
      </w:r>
      <w:r w:rsidR="00F67A5D">
        <w:t>ltså ud over tørre -</w:t>
      </w:r>
      <w:r>
        <w:t xml:space="preserve"> </w:t>
      </w:r>
      <w:r w:rsidR="00F67A5D">
        <w:t>og våde træningslokaler)</w:t>
      </w:r>
      <w:r>
        <w:t>.</w:t>
      </w:r>
      <w:r w:rsidR="000A4E61">
        <w:t xml:space="preserve"> </w:t>
      </w:r>
    </w:p>
    <w:p w14:paraId="08FDCB71" w14:textId="77777777" w:rsidR="0056467B" w:rsidRDefault="0056467B"/>
    <w:p w14:paraId="69296FA9" w14:textId="2F8C9D62" w:rsidR="000A4E61" w:rsidRDefault="000A4E61">
      <w:r>
        <w:t>Der</w:t>
      </w:r>
      <w:r w:rsidR="009C36A8">
        <w:t xml:space="preserve"> kommer</w:t>
      </w:r>
      <w:r>
        <w:t xml:space="preserve"> en kultursal og 2 s</w:t>
      </w:r>
      <w:r w:rsidR="00F67A5D">
        <w:t>to</w:t>
      </w:r>
      <w:r>
        <w:t>re mødelokaler, hvor foreninger og almindelige borgere kan leje sig ind.</w:t>
      </w:r>
      <w:r w:rsidR="0056467B">
        <w:t xml:space="preserve"> </w:t>
      </w:r>
      <w:r w:rsidR="0056467B">
        <w:br/>
      </w:r>
    </w:p>
    <w:p w14:paraId="75ADA2D9" w14:textId="5F97E3CB" w:rsidR="00F67A5D" w:rsidRDefault="00F67A5D">
      <w:r>
        <w:t xml:space="preserve">Ved indgangen er der </w:t>
      </w:r>
      <w:r w:rsidR="0079539B">
        <w:t xml:space="preserve">en </w:t>
      </w:r>
      <w:r>
        <w:t xml:space="preserve">stor foyer, hvor man planlægger skiftende udstillinger med temaet vand, som </w:t>
      </w:r>
      <w:r w:rsidR="0079539B">
        <w:t>-</w:t>
      </w:r>
      <w:r w:rsidR="008B0082">
        <w:t xml:space="preserve"> </w:t>
      </w:r>
      <w:r>
        <w:t>ikke så mærkeligt</w:t>
      </w:r>
      <w:r w:rsidR="008B0082">
        <w:t xml:space="preserve"> </w:t>
      </w:r>
      <w:r w:rsidR="0079539B">
        <w:t>-</w:t>
      </w:r>
      <w:r>
        <w:t xml:space="preserve"> er gennemgående for de arrangem</w:t>
      </w:r>
      <w:r w:rsidR="0079539B">
        <w:t>enter,</w:t>
      </w:r>
      <w:r>
        <w:t xml:space="preserve"> man tænker at</w:t>
      </w:r>
      <w:r w:rsidR="0079539B">
        <w:t xml:space="preserve"> </w:t>
      </w:r>
      <w:r>
        <w:t>la</w:t>
      </w:r>
      <w:r w:rsidR="0079539B">
        <w:t>v</w:t>
      </w:r>
      <w:r>
        <w:t>e i kulturdel</w:t>
      </w:r>
      <w:r w:rsidR="0079539B">
        <w:t>e</w:t>
      </w:r>
      <w:r>
        <w:t>n af V</w:t>
      </w:r>
      <w:r w:rsidR="0079539B">
        <w:t>an</w:t>
      </w:r>
      <w:r>
        <w:t>dkulturhuset.</w:t>
      </w:r>
    </w:p>
    <w:p w14:paraId="214D53B9" w14:textId="3109DD08" w:rsidR="00F67A5D" w:rsidRDefault="008B0082">
      <w:r>
        <w:br/>
      </w:r>
      <w:r w:rsidR="00F67A5D">
        <w:t>Så det g</w:t>
      </w:r>
      <w:r w:rsidR="0079539B">
        <w:t>æ</w:t>
      </w:r>
      <w:r w:rsidR="00F67A5D">
        <w:t>lder om at være opmærksomme på, hvornår og hvordan kulturlokalerne kan benyttes af offentligheden.</w:t>
      </w:r>
    </w:p>
    <w:p w14:paraId="2E91A179" w14:textId="4E3FACAB" w:rsidR="00F67A5D" w:rsidRDefault="0043463F">
      <w:r>
        <w:br/>
      </w:r>
      <w:r w:rsidR="00F67A5D">
        <w:t>Bille</w:t>
      </w:r>
      <w:r w:rsidR="0079539B">
        <w:t>de</w:t>
      </w:r>
      <w:r w:rsidR="00F67A5D">
        <w:t>rne er fra rundvisning af lokaludvalget i</w:t>
      </w:r>
      <w:r w:rsidR="0079539B">
        <w:t xml:space="preserve"> </w:t>
      </w:r>
      <w:r w:rsidR="00F67A5D">
        <w:t>marts 2024.</w:t>
      </w:r>
      <w:r>
        <w:t xml:space="preserve"> </w:t>
      </w:r>
      <w:r w:rsidR="00F67A5D">
        <w:t>Og bemærk desuden</w:t>
      </w:r>
      <w:r w:rsidR="0079539B">
        <w:t xml:space="preserve">, </w:t>
      </w:r>
      <w:r w:rsidR="00F67A5D">
        <w:t>at bygg</w:t>
      </w:r>
      <w:r w:rsidR="0079539B">
        <w:t xml:space="preserve">eriet, </w:t>
      </w:r>
      <w:r w:rsidR="00F67A5D">
        <w:t>når det er færdig</w:t>
      </w:r>
      <w:r w:rsidR="0079539B">
        <w:t xml:space="preserve">t, </w:t>
      </w:r>
      <w:r w:rsidR="00F67A5D">
        <w:t>vil have mu</w:t>
      </w:r>
      <w:r w:rsidR="0079539B">
        <w:t>rs</w:t>
      </w:r>
      <w:r w:rsidR="00F67A5D">
        <w:t>tenstag. Hver enkelt sten bliver skruet i den nuværende stålkonstruktion.</w:t>
      </w:r>
      <w:r w:rsidR="0079539B">
        <w:t xml:space="preserve"> Så det er med store forventninger, man kan se frem til</w:t>
      </w:r>
      <w:r w:rsidR="009C36A8">
        <w:t>,</w:t>
      </w:r>
      <w:r w:rsidR="0079539B">
        <w:t xml:space="preserve"> at vores bydel får en </w:t>
      </w:r>
      <w:r w:rsidR="00DF632D">
        <w:t>”</w:t>
      </w:r>
      <w:r w:rsidR="0079539B">
        <w:t>svømmehal</w:t>
      </w:r>
      <w:r w:rsidR="00DF632D">
        <w:t>”</w:t>
      </w:r>
      <w:r w:rsidR="0079539B">
        <w:t xml:space="preserve"> og </w:t>
      </w:r>
      <w:r w:rsidR="009C36A8">
        <w:t xml:space="preserve">meget mere </w:t>
      </w:r>
      <w:r w:rsidR="0079539B">
        <w:t>til.</w:t>
      </w:r>
    </w:p>
    <w:p w14:paraId="791BAC53" w14:textId="77777777" w:rsidR="000F0E8A" w:rsidRDefault="000F0E8A"/>
    <w:p w14:paraId="23EC5A74" w14:textId="6B4A40C0" w:rsidR="000A4E61" w:rsidRDefault="00595687">
      <w:r>
        <w:rPr>
          <w:noProof/>
        </w:rPr>
        <w:lastRenderedPageBreak/>
        <w:drawing>
          <wp:inline distT="0" distB="0" distL="0" distR="0" wp14:anchorId="416962E9" wp14:editId="12C21D9E">
            <wp:extent cx="4767305" cy="3076575"/>
            <wp:effectExtent l="0" t="0" r="0" b="0"/>
            <wp:docPr id="125313614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43" cy="30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61">
        <w:t xml:space="preserve"> </w:t>
      </w:r>
    </w:p>
    <w:p w14:paraId="0CC16DAB" w14:textId="77777777" w:rsidR="005528D1" w:rsidRDefault="005528D1"/>
    <w:p w14:paraId="4D26B657" w14:textId="77777777" w:rsidR="005528D1" w:rsidRDefault="005528D1"/>
    <w:p w14:paraId="3C704A4B" w14:textId="77777777" w:rsidR="005528D1" w:rsidRDefault="005528D1"/>
    <w:p w14:paraId="718A93EB" w14:textId="00FB5F10" w:rsidR="005E7893" w:rsidRDefault="005E7893">
      <w:r>
        <w:rPr>
          <w:noProof/>
        </w:rPr>
        <w:drawing>
          <wp:inline distT="0" distB="0" distL="0" distR="0" wp14:anchorId="3E540D7A" wp14:editId="3ADEFEA1">
            <wp:extent cx="4775200" cy="3581400"/>
            <wp:effectExtent l="0" t="0" r="6350" b="0"/>
            <wp:docPr id="2038739595" name="Billede 2" descr="IMG_1347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347.HEI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CF3C" w14:textId="77777777" w:rsidR="00595687" w:rsidRDefault="00595687"/>
    <w:p w14:paraId="5772614A" w14:textId="77777777" w:rsidR="00595687" w:rsidRDefault="00595687"/>
    <w:sectPr w:rsidR="00595687" w:rsidSect="00D36D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1"/>
    <w:rsid w:val="00082812"/>
    <w:rsid w:val="000A4E61"/>
    <w:rsid w:val="000F0E8A"/>
    <w:rsid w:val="000F6109"/>
    <w:rsid w:val="0033364A"/>
    <w:rsid w:val="0043463F"/>
    <w:rsid w:val="005528D1"/>
    <w:rsid w:val="0056467B"/>
    <w:rsid w:val="00595687"/>
    <w:rsid w:val="005E7893"/>
    <w:rsid w:val="005F1248"/>
    <w:rsid w:val="0079539B"/>
    <w:rsid w:val="007D4BFF"/>
    <w:rsid w:val="008B0082"/>
    <w:rsid w:val="008C0BA7"/>
    <w:rsid w:val="009C36A8"/>
    <w:rsid w:val="00AA3C2E"/>
    <w:rsid w:val="00D36D37"/>
    <w:rsid w:val="00DF632D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339D"/>
  <w15:chartTrackingRefBased/>
  <w15:docId w15:val="{5C363B50-2117-154C-9F93-75C39592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18e66f81fd5ba825825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i_lu2v3a69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8" ma:contentTypeDescription="Opret et nyt dokument." ma:contentTypeScope="" ma:versionID="596b8d88c7177c327cac274f47be6edb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a10ae94d87131d10b50b2c2c177b240b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33BBC-B667-4C15-A918-1A9521D2E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E1F3F-8D0A-44C9-A968-0FF471806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b1cd9-b272-41ab-a5b5-525677b22ae8"/>
    <ds:schemaRef ds:uri="e01cb85d-5852-47fe-bf83-bf53868a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1228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Mette Rothaus Voss Rathsach</cp:lastModifiedBy>
  <cp:revision>9</cp:revision>
  <cp:lastPrinted>2024-03-22T15:40:00Z</cp:lastPrinted>
  <dcterms:created xsi:type="dcterms:W3CDTF">2024-04-12T12:28:00Z</dcterms:created>
  <dcterms:modified xsi:type="dcterms:W3CDTF">2024-04-12T12:35:00Z</dcterms:modified>
</cp:coreProperties>
</file>